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DA" w:rsidRDefault="006D4DDA" w:rsidP="006D4DDA">
      <w:pPr>
        <w:widowControl/>
        <w:suppressAutoHyphens w:val="0"/>
        <w:jc w:val="right"/>
        <w:rPr>
          <w:rFonts w:ascii="Palatino Linotype" w:eastAsia="Times New Roman" w:hAnsi="Palatino Linotype"/>
          <w:bCs/>
          <w:sz w:val="20"/>
          <w:szCs w:val="20"/>
        </w:rPr>
      </w:pPr>
      <w:r w:rsidRPr="003E2522">
        <w:rPr>
          <w:rFonts w:ascii="Palatino Linotype" w:eastAsia="Times New Roman" w:hAnsi="Palatino Linotype"/>
          <w:b/>
          <w:bCs/>
          <w:sz w:val="20"/>
          <w:szCs w:val="20"/>
        </w:rPr>
        <w:t xml:space="preserve">Załącznik nr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4</w:t>
      </w:r>
      <w:r w:rsidRPr="003E2522">
        <w:rPr>
          <w:rFonts w:ascii="Palatino Linotype" w:eastAsia="Times New Roman" w:hAnsi="Palatino Linotype"/>
          <w:b/>
          <w:bCs/>
          <w:sz w:val="20"/>
          <w:szCs w:val="20"/>
        </w:rPr>
        <w:t xml:space="preserve"> do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W</w:t>
      </w:r>
      <w:r w:rsidRPr="003E2522">
        <w:rPr>
          <w:rFonts w:ascii="Palatino Linotype" w:eastAsia="Times New Roman" w:hAnsi="Palatino Linotype"/>
          <w:b/>
          <w:bCs/>
          <w:sz w:val="20"/>
          <w:szCs w:val="20"/>
        </w:rPr>
        <w:t>niosku o powierzenie grantu</w:t>
      </w:r>
      <w:r w:rsidRPr="003E2522">
        <w:rPr>
          <w:rFonts w:ascii="Palatino Linotype" w:eastAsia="Times New Roman" w:hAnsi="Palatino Linotype"/>
          <w:bCs/>
          <w:sz w:val="20"/>
          <w:szCs w:val="20"/>
        </w:rPr>
        <w:t xml:space="preserve"> - Oświadcz</w:t>
      </w:r>
      <w:r>
        <w:rPr>
          <w:rFonts w:ascii="Palatino Linotype" w:eastAsia="Times New Roman" w:hAnsi="Palatino Linotype"/>
          <w:bCs/>
          <w:sz w:val="20"/>
          <w:szCs w:val="20"/>
        </w:rPr>
        <w:t xml:space="preserve">enie właściciela(i) lub </w:t>
      </w:r>
      <w:r w:rsidRPr="00871B12">
        <w:rPr>
          <w:rFonts w:ascii="Palatino Linotype" w:eastAsia="Times New Roman" w:hAnsi="Palatino Linotype"/>
          <w:bCs/>
          <w:sz w:val="20"/>
          <w:szCs w:val="20"/>
        </w:rPr>
        <w:t xml:space="preserve">współwłaściciela(i) nieruchomości, że wyraża(ją) on(i) zgodę </w:t>
      </w:r>
      <w:proofErr w:type="spellStart"/>
      <w:r w:rsidRPr="00871B12">
        <w:rPr>
          <w:rFonts w:ascii="Palatino Linotype" w:eastAsia="Times New Roman" w:hAnsi="Palatino Linotype"/>
          <w:bCs/>
          <w:sz w:val="20"/>
          <w:szCs w:val="20"/>
        </w:rPr>
        <w:t>na</w:t>
      </w:r>
      <w:proofErr w:type="spellEnd"/>
      <w:r w:rsidRPr="00871B12">
        <w:rPr>
          <w:rFonts w:ascii="Palatino Linotype" w:eastAsia="Times New Roman" w:hAnsi="Palatino Linotype"/>
          <w:bCs/>
          <w:sz w:val="20"/>
          <w:szCs w:val="20"/>
        </w:rPr>
        <w:t xml:space="preserve"> realizację operacji bezpośrednio związanej z nieruchomością, jeżeli operacja jest realizowana </w:t>
      </w:r>
      <w:proofErr w:type="spellStart"/>
      <w:r w:rsidRPr="00871B12">
        <w:rPr>
          <w:rFonts w:ascii="Palatino Linotype" w:eastAsia="Times New Roman" w:hAnsi="Palatino Linotype"/>
          <w:bCs/>
          <w:sz w:val="20"/>
          <w:szCs w:val="20"/>
        </w:rPr>
        <w:t>na</w:t>
      </w:r>
      <w:proofErr w:type="spellEnd"/>
      <w:r>
        <w:rPr>
          <w:rFonts w:ascii="Palatino Linotype" w:eastAsia="Times New Roman" w:hAnsi="Palatino Linotype"/>
          <w:bCs/>
          <w:sz w:val="20"/>
          <w:szCs w:val="20"/>
        </w:rPr>
        <w:t xml:space="preserve"> terenie nieruchomości będącej  </w:t>
      </w:r>
      <w:r w:rsidRPr="00871B12">
        <w:rPr>
          <w:rFonts w:ascii="Palatino Linotype" w:eastAsia="Times New Roman" w:hAnsi="Palatino Linotype"/>
          <w:bCs/>
          <w:sz w:val="20"/>
          <w:szCs w:val="20"/>
        </w:rPr>
        <w:t>w posiadaniu zależnym lub będącej przedmiotem współwłasności - załącznik obowiązkowy w przypadku, gdy realizacja operacji obejmuje zadania trwale związane z nieruchomością lub wyposażenie</w:t>
      </w:r>
    </w:p>
    <w:p w:rsidR="006D4DDA" w:rsidRDefault="006D4DDA" w:rsidP="006D4DDA">
      <w:pPr>
        <w:widowControl/>
        <w:suppressAutoHyphens w:val="0"/>
        <w:jc w:val="right"/>
        <w:rPr>
          <w:rFonts w:ascii="Palatino Linotype" w:eastAsia="Times New Roman" w:hAnsi="Palatino Linotype"/>
          <w:bCs/>
          <w:sz w:val="20"/>
          <w:szCs w:val="20"/>
        </w:rPr>
      </w:pPr>
    </w:p>
    <w:tbl>
      <w:tblPr>
        <w:tblW w:w="10041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6"/>
        <w:gridCol w:w="160"/>
        <w:gridCol w:w="205"/>
        <w:gridCol w:w="160"/>
        <w:gridCol w:w="160"/>
      </w:tblGrid>
      <w:tr w:rsidR="006D4DDA" w:rsidRPr="00871B12" w:rsidTr="009444D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68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16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68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7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68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68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68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68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  <w:t>Imię i nazwisko, adres, numer NIP</w:t>
            </w: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  <w:vertAlign w:val="superscript"/>
              </w:rPr>
              <w:t>1</w:t>
            </w: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  <w:t xml:space="preserve">, seria i nr dokumentu tożsamości / </w:t>
            </w: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  <w:br/>
              <w:t>Nazwa, Adres siedziby, NIP/ REGON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13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42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  <w:t xml:space="preserve"> Oświadczenie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420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right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both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właściciela / współwłaściciela nieruchomości, że wyraża on zgodę </w:t>
            </w:r>
            <w:proofErr w:type="spellStart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na</w:t>
            </w:r>
            <w:proofErr w:type="spellEnd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 realizację operacji bezpośrednio związanej z nieruchomością, jeżeli operacja realizowana jest </w:t>
            </w:r>
            <w:proofErr w:type="spellStart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na</w:t>
            </w:r>
            <w:proofErr w:type="spellEnd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 nieruchomości będącej w posiadaniu zależnym, lub będącej przedmiotem współwłasności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Będąc właścicielem / współwłaścicielem * nieruchomości zlokalizowanej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  <w:t>adres nieruchomości, nr działek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1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oświadczam, iż wyrażam zgodę </w:t>
            </w:r>
            <w:proofErr w:type="spellStart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na</w:t>
            </w:r>
            <w:proofErr w:type="spellEnd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 realizację przez: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  <w:t>Nazwa / Imię i Nazwisko podmiotu ubiegającego się o przyznanie pomocy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15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operacji bezpośrednio związanej z ww. nieruchomością polegającej </w:t>
            </w:r>
            <w:proofErr w:type="spellStart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na</w:t>
            </w:r>
            <w:proofErr w:type="spellEnd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  <w:t>zakres operacji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15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both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Jednocześnie wyrażam zgodę </w:t>
            </w:r>
            <w:proofErr w:type="spellStart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na</w:t>
            </w:r>
            <w:proofErr w:type="spellEnd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 utrzymanie celu określonego dla części inwestycyjnej przedmiotowego projektu</w:t>
            </w:r>
            <w:r w:rsidRPr="00871B12">
              <w:rPr>
                <w:rFonts w:ascii="Cambria" w:eastAsia="Times New Roman" w:hAnsi="Cambria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do dnia, w którym upłyną 3 lata (w przypadku beneficjenta prowadzącego </w:t>
            </w:r>
            <w:proofErr w:type="spellStart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mikroprzedsiębiorstwo</w:t>
            </w:r>
            <w:proofErr w:type="spellEnd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 lub małe przedsiębiorstwo w rozumieniu przepisów rozporządzenia Komisji (UE) nr 651/2014) lub 5 lat (w przypadku pozostałych operacji inwersyjnych) od dnia wypłaty płatności końcowej.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both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Przyjmuję do wiadomości, iż zebrane dane osobowe będą przechowywane i przetwarzane przez LGD, która dokonuje wyboru operacji do finansowania, Samorząd Województwa właściwy ze względu </w:t>
            </w:r>
            <w:proofErr w:type="spellStart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na</w:t>
            </w:r>
            <w:proofErr w:type="spellEnd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 siedzibę ww. LGD oraz Agencję Restrukturyzacji i Modernizacji Rolnictwa z siedzibą: 00-175 Warszawa Al. Jana Pawła II 70, zgodnie z przepisami ustawy z dnia 29 sierpnia 1997 r. o ochronie danych osobowych (Dz. U. z 2016 r. poz. 922) w celu przyznania pomocy finansowej </w:t>
            </w:r>
            <w:r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lastRenderedPageBreak/>
              <w:t xml:space="preserve">w </w:t>
            </w: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ramach </w:t>
            </w:r>
            <w:proofErr w:type="spellStart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poddziałania</w:t>
            </w:r>
            <w:proofErr w:type="spellEnd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  </w:t>
            </w: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 xml:space="preserve">Wsparcie </w:t>
            </w:r>
            <w:proofErr w:type="spellStart"/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na</w:t>
            </w:r>
            <w:proofErr w:type="spellEnd"/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 xml:space="preserve"> wdrażanie operacji w ramach strategii rozwoju lokalnego kierowanego przez społeczność</w:t>
            </w: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 objętego PROW 2014-2020 oraz przysługuje mi prawo wglądu do moich danych osobowych jak również prawo do ich poprawiania. Przyjmuję również do wiadomości, że moje dane osobowe mogą być przetwarzane przez organy </w:t>
            </w:r>
            <w:proofErr w:type="spellStart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audytowe</w:t>
            </w:r>
            <w:proofErr w:type="spellEnd"/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 xml:space="preserve"> i dochodzeniowe Unii Europejskie i państw członkowskich dla zabezpieczenia interesów finansowych Unii.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lastRenderedPageBreak/>
              <w:t> </w:t>
            </w:r>
          </w:p>
        </w:tc>
      </w:tr>
      <w:tr w:rsidR="006D4DDA" w:rsidRPr="00871B12" w:rsidTr="009444DC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954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6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4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12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4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41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  <w:t xml:space="preserve">podpis właściciela / współwłaściciela * nieruchomości albo osoby/osób reprezentujących właściciela / współwłaściciela* nieruchomości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476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D4DDA" w:rsidRPr="00871B12" w:rsidRDefault="006D4DDA" w:rsidP="009444DC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8"/>
                <w:szCs w:val="18"/>
              </w:rPr>
              <w:t> </w:t>
            </w:r>
          </w:p>
        </w:tc>
      </w:tr>
      <w:tr w:rsidR="006D4DDA" w:rsidRPr="00871B12" w:rsidTr="009444DC">
        <w:trPr>
          <w:trHeight w:val="255"/>
        </w:trPr>
        <w:tc>
          <w:tcPr>
            <w:tcW w:w="10041" w:type="dxa"/>
            <w:gridSpan w:val="3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jc w:val="both"/>
              <w:rPr>
                <w:rFonts w:ascii="Cambria" w:eastAsia="Times New Roman" w:hAnsi="Cambria" w:cs="Arial"/>
                <w:i/>
                <w:iCs/>
                <w:color w:val="auto"/>
                <w:sz w:val="14"/>
                <w:szCs w:val="14"/>
              </w:rPr>
            </w:pP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4"/>
                <w:szCs w:val="14"/>
                <w:vertAlign w:val="superscript"/>
              </w:rPr>
              <w:t xml:space="preserve">1 </w:t>
            </w:r>
            <w:r w:rsidRPr="00871B12">
              <w:rPr>
                <w:rFonts w:ascii="Cambria" w:eastAsia="Times New Roman" w:hAnsi="Cambria" w:cs="Arial"/>
                <w:i/>
                <w:iCs/>
                <w:color w:val="auto"/>
                <w:sz w:val="14"/>
                <w:szCs w:val="14"/>
              </w:rPr>
              <w:t>Osoby fizyczne nie prowadzące działalności gospodarczej lub niebędące zarejestrowanymi podatnikami podatku od towarów i usług wpisują numer PESEL</w:t>
            </w:r>
          </w:p>
        </w:tc>
      </w:tr>
      <w:tr w:rsidR="006D4DDA" w:rsidRPr="00871B12" w:rsidTr="009444DC">
        <w:trPr>
          <w:trHeight w:val="164"/>
        </w:trPr>
        <w:tc>
          <w:tcPr>
            <w:tcW w:w="10041" w:type="dxa"/>
            <w:gridSpan w:val="3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i/>
                <w:iCs/>
                <w:color w:val="auto"/>
                <w:sz w:val="14"/>
                <w:szCs w:val="14"/>
              </w:rPr>
            </w:pPr>
          </w:p>
        </w:tc>
      </w:tr>
      <w:tr w:rsidR="006D4DDA" w:rsidRPr="00871B12" w:rsidTr="009444DC">
        <w:trPr>
          <w:trHeight w:val="255"/>
        </w:trPr>
        <w:tc>
          <w:tcPr>
            <w:tcW w:w="2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4"/>
                <w:szCs w:val="14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4"/>
                <w:szCs w:val="14"/>
              </w:rPr>
              <w:t>*Niepotrzebne skreślić.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DA" w:rsidRPr="00871B12" w:rsidRDefault="006D4DDA" w:rsidP="009444DC">
            <w:pPr>
              <w:widowControl/>
              <w:suppressAutoHyphens w:val="0"/>
              <w:rPr>
                <w:rFonts w:ascii="Cambria" w:eastAsia="Times New Roman" w:hAnsi="Cambria" w:cs="Arial"/>
                <w:color w:val="auto"/>
                <w:sz w:val="18"/>
                <w:szCs w:val="18"/>
              </w:rPr>
            </w:pPr>
            <w:r w:rsidRPr="00871B12">
              <w:rPr>
                <w:rFonts w:ascii="Cambria" w:eastAsia="Times New Roman" w:hAnsi="Cambria" w:cs="Arial"/>
                <w:color w:val="auto"/>
                <w:sz w:val="18"/>
                <w:szCs w:val="18"/>
              </w:rPr>
              <w:t> </w:t>
            </w:r>
          </w:p>
        </w:tc>
      </w:tr>
    </w:tbl>
    <w:p w:rsidR="006D4DDA" w:rsidRDefault="006D4DDA" w:rsidP="006D4DDA">
      <w:pPr>
        <w:widowControl/>
        <w:suppressAutoHyphens w:val="0"/>
        <w:spacing w:after="200" w:line="276" w:lineRule="auto"/>
        <w:jc w:val="right"/>
        <w:rPr>
          <w:rFonts w:ascii="Palatino Linotype" w:eastAsia="Times New Roman" w:hAnsi="Palatino Linotype"/>
          <w:bCs/>
          <w:sz w:val="20"/>
          <w:szCs w:val="20"/>
        </w:rPr>
      </w:pPr>
    </w:p>
    <w:p w:rsidR="006D4DDA" w:rsidRDefault="006D4DDA" w:rsidP="006D4DDA">
      <w:pPr>
        <w:widowControl/>
        <w:suppressAutoHyphens w:val="0"/>
        <w:spacing w:after="200" w:line="276" w:lineRule="auto"/>
        <w:rPr>
          <w:rFonts w:ascii="Palatino Linotype" w:eastAsia="Times New Roman" w:hAnsi="Palatino Linotype"/>
          <w:bCs/>
          <w:sz w:val="20"/>
          <w:szCs w:val="20"/>
        </w:rPr>
      </w:pPr>
      <w:r>
        <w:rPr>
          <w:rFonts w:ascii="Palatino Linotype" w:eastAsia="Times New Roman" w:hAnsi="Palatino Linotype"/>
          <w:bCs/>
          <w:sz w:val="20"/>
          <w:szCs w:val="20"/>
        </w:rPr>
        <w:br w:type="page"/>
      </w:r>
    </w:p>
    <w:p w:rsidR="00022A1A" w:rsidRDefault="00022A1A"/>
    <w:sectPr w:rsidR="00022A1A" w:rsidSect="0002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DDA"/>
    <w:rsid w:val="00022A1A"/>
    <w:rsid w:val="006D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2017-08-31T09:37:00Z</dcterms:created>
  <dcterms:modified xsi:type="dcterms:W3CDTF">2017-08-31T09:38:00Z</dcterms:modified>
</cp:coreProperties>
</file>