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5B1B" w14:textId="77777777" w:rsidR="00E3138A" w:rsidRDefault="00E3138A">
      <w:pPr>
        <w:tabs>
          <w:tab w:val="left" w:pos="3345"/>
        </w:tabs>
        <w:suppressAutoHyphens w:val="0"/>
        <w:ind w:left="2268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</w:p>
    <w:p w14:paraId="42530710" w14:textId="3104B186" w:rsidR="00E3138A" w:rsidRDefault="00C84C7B">
      <w:pPr>
        <w:tabs>
          <w:tab w:val="left" w:pos="3345"/>
        </w:tabs>
        <w:suppressAutoHyphens w:val="0"/>
        <w:ind w:left="2268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b/>
          <w:noProof/>
          <w:kern w:val="0"/>
          <w:sz w:val="20"/>
          <w:szCs w:val="20"/>
          <w:lang w:eastAsia="pl-PL" w:bidi="ar-SA"/>
        </w:rPr>
        <w:drawing>
          <wp:inline distT="0" distB="0" distL="0" distR="0" wp14:anchorId="76C5D46F" wp14:editId="3879BAEC">
            <wp:extent cx="6938010" cy="1078865"/>
            <wp:effectExtent l="0" t="0" r="0" b="6985"/>
            <wp:docPr id="18584373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01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A3416" w14:textId="77777777" w:rsidR="00F03B0A" w:rsidRPr="007E4F23" w:rsidRDefault="00C84C7B" w:rsidP="00F03B0A">
      <w:pPr>
        <w:tabs>
          <w:tab w:val="left" w:pos="3345"/>
        </w:tabs>
        <w:suppressAutoHyphens w:val="0"/>
        <w:ind w:left="2268"/>
        <w:jc w:val="right"/>
        <w:rPr>
          <w:rFonts w:ascii="Calibri" w:eastAsia="Times New Roman" w:hAnsi="Calibri" w:cs="Calibri"/>
          <w:bCs/>
          <w:kern w:val="0"/>
          <w:sz w:val="2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  <w:t xml:space="preserve">                                                                                                                                           </w:t>
      </w:r>
      <w:r w:rsidR="00F03B0A" w:rsidRPr="007E4F23">
        <w:rPr>
          <w:rFonts w:ascii="Calibri" w:eastAsia="Times New Roman" w:hAnsi="Calibri" w:cs="Calibri"/>
          <w:bCs/>
          <w:kern w:val="0"/>
          <w:sz w:val="20"/>
          <w:szCs w:val="20"/>
          <w:lang w:eastAsia="pl-PL" w:bidi="ar-SA"/>
        </w:rPr>
        <w:t>Załącznik 6 b do procedury oceny i wyboru operacji</w:t>
      </w:r>
    </w:p>
    <w:p w14:paraId="28ED24BB" w14:textId="77777777" w:rsidR="00F03B0A" w:rsidRPr="007E4F23" w:rsidRDefault="00F03B0A" w:rsidP="00F03B0A">
      <w:pPr>
        <w:tabs>
          <w:tab w:val="left" w:pos="3345"/>
        </w:tabs>
        <w:suppressAutoHyphens w:val="0"/>
        <w:ind w:left="2268"/>
        <w:jc w:val="right"/>
        <w:rPr>
          <w:rFonts w:ascii="Calibri" w:eastAsia="Times New Roman" w:hAnsi="Calibri" w:cs="Calibri"/>
          <w:bCs/>
          <w:kern w:val="0"/>
          <w:sz w:val="20"/>
          <w:szCs w:val="20"/>
          <w:lang w:eastAsia="pl-PL" w:bidi="ar-SA"/>
        </w:rPr>
      </w:pPr>
    </w:p>
    <w:p w14:paraId="2CA6F3A0" w14:textId="77777777" w:rsidR="00F03B0A" w:rsidRPr="007E4F23" w:rsidRDefault="00F03B0A" w:rsidP="00F03B0A">
      <w:pPr>
        <w:tabs>
          <w:tab w:val="left" w:pos="3345"/>
        </w:tabs>
        <w:suppressAutoHyphens w:val="0"/>
        <w:ind w:left="2268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 w:bidi="ar-SA"/>
        </w:rPr>
      </w:pPr>
      <w:r w:rsidRPr="007E4F23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 w:bidi="ar-SA"/>
        </w:rPr>
        <w:t>Karta oceny merytorycznej w zakresie spełniania warunków przyznania pomocy</w:t>
      </w:r>
    </w:p>
    <w:p w14:paraId="1BDD04DD" w14:textId="77777777" w:rsidR="00F03B0A" w:rsidRPr="007E4F23" w:rsidRDefault="00F03B0A" w:rsidP="00F03B0A">
      <w:pPr>
        <w:tabs>
          <w:tab w:val="left" w:pos="3345"/>
        </w:tabs>
        <w:suppressAutoHyphens w:val="0"/>
        <w:ind w:left="2268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 w:bidi="ar-SA"/>
        </w:rPr>
      </w:pPr>
      <w:r w:rsidRPr="007E4F23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 w:bidi="ar-SA"/>
        </w:rPr>
        <w:t>(wspólna)</w:t>
      </w:r>
    </w:p>
    <w:p w14:paraId="09104D8F" w14:textId="77777777" w:rsidR="00F03B0A" w:rsidRPr="007E4F23" w:rsidRDefault="00F03B0A" w:rsidP="00F03B0A">
      <w:pPr>
        <w:tabs>
          <w:tab w:val="left" w:pos="3345"/>
        </w:tabs>
        <w:suppressAutoHyphens w:val="0"/>
        <w:ind w:left="2268"/>
        <w:jc w:val="righ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 w:bidi="ar-SA"/>
        </w:rPr>
      </w:pPr>
    </w:p>
    <w:p w14:paraId="517C0E10" w14:textId="77777777" w:rsidR="00F03B0A" w:rsidRPr="007E4F23" w:rsidRDefault="00F03B0A" w:rsidP="00F03B0A">
      <w:pPr>
        <w:tabs>
          <w:tab w:val="left" w:pos="3345"/>
        </w:tabs>
        <w:suppressAutoHyphens w:val="0"/>
        <w:ind w:left="2268"/>
        <w:jc w:val="right"/>
        <w:rPr>
          <w:rFonts w:ascii="Calibri" w:eastAsia="Times New Roman" w:hAnsi="Calibri" w:cs="Calibri"/>
          <w:bCs/>
          <w:kern w:val="0"/>
          <w:sz w:val="20"/>
          <w:szCs w:val="20"/>
          <w:lang w:eastAsia="pl-PL" w:bidi="ar-SA"/>
        </w:rPr>
      </w:pPr>
    </w:p>
    <w:p w14:paraId="1F344E9C" w14:textId="77777777" w:rsidR="00F03B0A" w:rsidRPr="007E4F23" w:rsidRDefault="00F03B0A" w:rsidP="00F03B0A">
      <w:pPr>
        <w:tabs>
          <w:tab w:val="left" w:pos="3345"/>
        </w:tabs>
        <w:suppressAutoHyphens w:val="0"/>
        <w:ind w:left="2268"/>
        <w:jc w:val="righ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 w:bidi="ar-SA"/>
        </w:rPr>
      </w:pPr>
    </w:p>
    <w:p w14:paraId="34B8857F" w14:textId="77777777" w:rsidR="00F03B0A" w:rsidRPr="007E4F23" w:rsidRDefault="00F03B0A" w:rsidP="00F03B0A">
      <w:pPr>
        <w:tabs>
          <w:tab w:val="left" w:pos="3345"/>
        </w:tabs>
        <w:suppressAutoHyphens w:val="0"/>
        <w:ind w:left="2268"/>
        <w:jc w:val="right"/>
        <w:rPr>
          <w:rFonts w:ascii="Calibri" w:eastAsia="Times New Roman" w:hAnsi="Calibri" w:cs="Calibri"/>
          <w:bCs/>
          <w:kern w:val="0"/>
          <w:sz w:val="20"/>
          <w:szCs w:val="20"/>
          <w:lang w:eastAsia="pl-PL" w:bidi="ar-SA"/>
        </w:rPr>
      </w:pPr>
    </w:p>
    <w:tbl>
      <w:tblPr>
        <w:tblW w:w="835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072"/>
        <w:gridCol w:w="4283"/>
      </w:tblGrid>
      <w:tr w:rsidR="00F03B0A" w:rsidRPr="007E4F23" w14:paraId="69D5585A" w14:textId="77777777" w:rsidTr="008464D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E63646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  <w:r w:rsidRPr="007E4F23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  <w:t>Numer naboru/konkursu: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BCECCE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ind w:left="2268"/>
              <w:jc w:val="righ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F03B0A" w:rsidRPr="007E4F23" w14:paraId="12683E56" w14:textId="77777777" w:rsidTr="008464D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AB5368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  <w:r w:rsidRPr="007E4F23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B870A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ind w:left="2268"/>
              <w:jc w:val="righ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F03B0A" w:rsidRPr="007E4F23" w14:paraId="2DB542C2" w14:textId="77777777" w:rsidTr="008464D2">
        <w:tc>
          <w:tcPr>
            <w:tcW w:w="40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2C2975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  <w:r w:rsidRPr="007E4F23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  <w:t>Data wpływu:</w:t>
            </w:r>
          </w:p>
        </w:tc>
        <w:tc>
          <w:tcPr>
            <w:tcW w:w="42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3F3A87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ind w:left="2268"/>
              <w:jc w:val="righ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F03B0A" w:rsidRPr="007E4F23" w14:paraId="1E888356" w14:textId="77777777" w:rsidTr="008464D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CECDBE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  <w:r w:rsidRPr="007E4F23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  <w:t>Imię i nazwisko / nazwa wnioskodawcy: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7AD85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ind w:left="2268"/>
              <w:jc w:val="righ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F03B0A" w:rsidRPr="007E4F23" w14:paraId="4012F0C1" w14:textId="77777777" w:rsidTr="008464D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2340AC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  <w:r w:rsidRPr="007E4F23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  <w:t>Tytuł wniosku: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4FCCC" w14:textId="77777777" w:rsidR="00F03B0A" w:rsidRPr="007E4F23" w:rsidRDefault="00F03B0A" w:rsidP="008464D2">
            <w:pPr>
              <w:tabs>
                <w:tab w:val="left" w:pos="3345"/>
              </w:tabs>
              <w:suppressAutoHyphens w:val="0"/>
              <w:ind w:left="2268"/>
              <w:jc w:val="righ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 w:bidi="ar-SA"/>
              </w:rPr>
            </w:pPr>
          </w:p>
        </w:tc>
      </w:tr>
    </w:tbl>
    <w:p w14:paraId="0A9B65E2" w14:textId="31AB035E" w:rsidR="00E3138A" w:rsidRPr="0033029A" w:rsidRDefault="00E3138A" w:rsidP="00F03B0A">
      <w:pPr>
        <w:tabs>
          <w:tab w:val="left" w:pos="3345"/>
        </w:tabs>
        <w:suppressAutoHyphens w:val="0"/>
        <w:ind w:left="2268"/>
        <w:jc w:val="right"/>
        <w:rPr>
          <w:rFonts w:ascii="Calibri" w:hAnsi="Calibri" w:cs="Calibri"/>
          <w:sz w:val="20"/>
          <w:szCs w:val="20"/>
        </w:rPr>
      </w:pPr>
    </w:p>
    <w:p w14:paraId="75A626E4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WERYFIKACJI ZGODNOŚCI Z OGŁOSZENIEM O NABORZE WNIOSKÓW O WSPARCIE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787"/>
        <w:gridCol w:w="782"/>
        <w:gridCol w:w="715"/>
        <w:gridCol w:w="718"/>
        <w:gridCol w:w="785"/>
        <w:gridCol w:w="784"/>
        <w:gridCol w:w="788"/>
      </w:tblGrid>
      <w:tr w:rsidR="00E3138A" w:rsidRPr="0033029A" w14:paraId="675D10E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EDE49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I.1</w:t>
            </w:r>
          </w:p>
        </w:tc>
        <w:tc>
          <w:tcPr>
            <w:tcW w:w="1353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247E5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Operacja jest zgodna z naborem wniosków o wsparcie</w:t>
            </w:r>
          </w:p>
        </w:tc>
      </w:tr>
      <w:tr w:rsidR="00E3138A" w:rsidRPr="0033029A" w14:paraId="2F4B76E5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5F6B26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9E983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41BF1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E71B1D9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1CFDDD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4413D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ABA62B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1B6AF6F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91BA7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AC86A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BB5CF4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8DE2D0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9F58B6F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AC0789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4DE4F5C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została złożona w terminie określonym w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F97397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7854BA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5FB4E87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A46F50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33A2B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AF5A8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0D5FA97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20E2E3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BF2DA3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I.1.2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EA984D5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została złożona w miejscu określonym w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859C2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6991A3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6A8F17A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E8A542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CA4B4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AB5F19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101831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50F3050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510DF29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I.1.3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34DEB4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została złożona w formie określonej w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F4701C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21B9E4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0894277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6B9FA7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CB381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A34C54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0580B0E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1375B6B9" w14:textId="77777777" w:rsidR="00E3138A" w:rsidRPr="0033029A" w:rsidRDefault="00E3138A">
      <w:pPr>
        <w:pStyle w:val="Tekstpodstawowy"/>
        <w:spacing w:after="0"/>
        <w:rPr>
          <w:rFonts w:ascii="Calibri" w:hAnsi="Calibri" w:cs="Calibri"/>
          <w:sz w:val="20"/>
          <w:szCs w:val="20"/>
        </w:rPr>
      </w:pPr>
    </w:p>
    <w:p w14:paraId="6025D941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 xml:space="preserve">WERYFIKACJI ZGODNOŚCI WNIOSKU Z REGULAMINEM NABORU i LSR 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787"/>
        <w:gridCol w:w="782"/>
        <w:gridCol w:w="715"/>
        <w:gridCol w:w="718"/>
        <w:gridCol w:w="785"/>
        <w:gridCol w:w="784"/>
        <w:gridCol w:w="788"/>
      </w:tblGrid>
      <w:tr w:rsidR="00E3138A" w:rsidRPr="0033029A" w14:paraId="593357F3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C6C74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II.1</w:t>
            </w:r>
          </w:p>
        </w:tc>
        <w:tc>
          <w:tcPr>
            <w:tcW w:w="1353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96FD1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Operacja jest zgodna z LSR</w:t>
            </w:r>
          </w:p>
        </w:tc>
      </w:tr>
      <w:tr w:rsidR="00E3138A" w:rsidRPr="0033029A" w14:paraId="5C6BDF93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C1F9DE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lastRenderedPageBreak/>
              <w:t>Treść warunku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9B856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598C6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7D20B59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6CDEEC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0D96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7390295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C8DE26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33DC3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931BF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0A5B11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2F87CD0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7331347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09FB79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113E31E" w14:textId="77777777" w:rsidR="00E3138A" w:rsidRPr="0033029A" w:rsidRDefault="00C84C7B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</w:pPr>
            <w:r w:rsidRPr="0033029A"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  <w:t>Czy wniosek nie został złożony przez osobę fizyczną realizującą</w:t>
            </w:r>
          </w:p>
          <w:p w14:paraId="12FCC0E8" w14:textId="77777777" w:rsidR="00E3138A" w:rsidRPr="0033029A" w:rsidRDefault="00C84C7B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</w:pPr>
            <w:r w:rsidRPr="0033029A"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  <w:t>działania związane z wdrażaniem LSR, zatrudnioną przez</w:t>
            </w:r>
          </w:p>
          <w:p w14:paraId="3A0115E4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  <w:t>LGD lub pełniącą funkcję członka Zarządu?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6B1A9D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8CE5B8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1F9B090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B59B5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1658D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F5AF4F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F747EC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00D6FAC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06F2EF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II.1.2</w:t>
            </w:r>
          </w:p>
        </w:tc>
        <w:tc>
          <w:tcPr>
            <w:tcW w:w="8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A2976F" w14:textId="77777777" w:rsidR="00E3138A" w:rsidRPr="0033029A" w:rsidRDefault="00C84C7B">
            <w:pPr>
              <w:pStyle w:val="gmail-zawartotabeli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Czy wniosek nie został złożony przez osobę prawną/podmiot, w którym osoba fizyczna realizująca działania związane z wdrażaniem LSR, zatrudniona przez LGD lub pełniąca funkcję członka Zarządu jest wspólnikiem spółki prawa handlowego lub prowadzi działalność w formie spółki cywilnej?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F986AA4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540164E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46A48A93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164F3E2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CEDB6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6812F9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27AC823F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62402F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64CB256" w14:textId="77777777" w:rsidR="00E3138A" w:rsidRPr="0033029A" w:rsidRDefault="00E3138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5613F11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II.1.3</w:t>
            </w:r>
          </w:p>
          <w:p w14:paraId="20647C15" w14:textId="77777777" w:rsidR="00E3138A" w:rsidRPr="0033029A" w:rsidRDefault="00E3138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43E967A" w14:textId="77777777" w:rsidR="00E3138A" w:rsidRPr="0033029A" w:rsidRDefault="00E3138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58A473" w14:textId="41528C90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 Operacja jest zgodna z zakresem tematycznym</w:t>
            </w:r>
            <w:r w:rsidR="0028606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wskazanym w regulaminie naboru wniosków o</w:t>
            </w:r>
          </w:p>
          <w:p w14:paraId="401F8DF4" w14:textId="77777777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wsparcie.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59595FF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6A80EA3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18464322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A8A2081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DD4B3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DA596B8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493D375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E80081C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359AB24A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B68F1D" w14:textId="77777777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wpisuje się w Cel szczegółowy LSR NAZWA CELU SZCZEGÓŁOWEGO, podany w regulaminie naboru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89CF0ED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7D38013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67E539C8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FE6A889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DC8BC7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DEB1C5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1FAC4281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E3138A" w:rsidRPr="0033029A" w14:paraId="605442B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41B7C48D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1FC3BF3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realizuje co najmniej jeden wskaźnik rezultatu dla celu szczegółowego , podany w regulaminie naboru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494B43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7D375A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665489C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436DE3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F83AB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F1BB5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1CAE287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1099C83" w14:textId="77777777">
        <w:trPr>
          <w:trHeight w:val="771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1B903143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BE9576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realizuje co najmniej jeden wskaźnik produktu dla przedsięwzięcia,  podany w regulaminie naboru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B78733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6E9947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59F0B68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298109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C17B1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F9C4CC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2A3AE90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47B2FCEB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5FC134D7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II.1.7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2150742" w14:textId="426DA7D5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jest zgodna z formą wsparcia kreśloną w</w:t>
            </w:r>
            <w:r w:rsidR="0028606C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regulaminie naboru (refundacja albo ryczałt).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4BC418B6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CF4DEA0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190D782B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4C7CD82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23BD6E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627108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3B3117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14:paraId="36307F5B" w14:textId="77777777" w:rsidR="00E3138A" w:rsidRPr="0033029A" w:rsidRDefault="00E3138A">
      <w:pPr>
        <w:pStyle w:val="Tekstpodstawowy"/>
        <w:rPr>
          <w:rFonts w:ascii="Calibri" w:hAnsi="Calibri" w:cs="Calibri"/>
          <w:sz w:val="20"/>
          <w:szCs w:val="20"/>
        </w:rPr>
      </w:pPr>
    </w:p>
    <w:p w14:paraId="06A04F65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WERYFIKACJI ZGODNOŚCI WNIOSKU Z WARUNKAMI PRZYZNANIA POMOCY Z PROGRAMU PS WPR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E3138A" w:rsidRPr="0033029A" w14:paraId="6705E05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1E315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bookmarkStart w:id="0" w:name="_Hlk200450038"/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A1F37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ZGODNOŚĆ OPERACJI Z OGÓLNYMI WARUNKAMI PRZYZNANIA POMOCY OKREŚLONYMI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W WYTYCZNYCH PODSTAWOWYCH (rozdział VII.1. „Ogólne warunki przyznania pomocy”):</w:t>
            </w:r>
          </w:p>
        </w:tc>
      </w:tr>
      <w:tr w:rsidR="00E3138A" w:rsidRPr="0033029A" w14:paraId="027C854F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1F6588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86CA0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0059A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46FC7B0A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12E42A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C80F8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5707962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9189BF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24B40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1BC4E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35D2FD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900990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5242AE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D10ED5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A45005F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Wnioskodawca jest:</w:t>
            </w:r>
          </w:p>
          <w:p w14:paraId="642BF6CE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- osobą fizyczną, która w dniu złożenia wniosku o przyznanie pomocy</w:t>
            </w: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br/>
              <w:t xml:space="preserve">  ma ukończone 18 lat, albo </w:t>
            </w:r>
          </w:p>
          <w:p w14:paraId="05A822D1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- osobą prawną, albo</w:t>
            </w:r>
          </w:p>
          <w:p w14:paraId="4B70A9DA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-  jednostką organizacyjną nie posiadającą osobowości prawnej 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zgodnie z warunkami określonymi w regulaminie naboru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C30E47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ABA768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E61570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54A6C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8EBDB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011E44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796EA7B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bookmarkEnd w:id="0"/>
      <w:tr w:rsidR="00E3138A" w:rsidRPr="0033029A" w14:paraId="00C3578F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429975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A9F0C69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W przypadku gdy o wsparcie ubiega się spółka cywilna, wszyscy wspólnicy w dniu złożenia wniosku o przyznanie pomocy mają ukończone 18 lat.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AC207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065521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0BEBD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6627D2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672A6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FD2ECA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49CE0C8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FB5F2B0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102CB7C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1F215C0" w14:textId="77777777" w:rsidR="00E3138A" w:rsidRPr="0033029A" w:rsidRDefault="00C84C7B">
            <w:pPr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Podmiot ubiegający się o wsparcie nie podlega:</w:t>
            </w:r>
          </w:p>
          <w:p w14:paraId="2F393C18" w14:textId="77777777" w:rsidR="00E3138A" w:rsidRPr="0033029A" w:rsidRDefault="00C84C7B">
            <w:pPr>
              <w:spacing w:before="100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-  zakazowi dostępu do środków, o których mowa w art. 5 ust. 3 pkt 4 ustawy o finansach publicznych na podstawie prawomocnego orzeczenia sądu, lub</w:t>
            </w:r>
          </w:p>
          <w:p w14:paraId="43453947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- wykluczeniu z dostępu do otrzymania pomocy o którym mowa w rozdz. VII.1.ust. 13-14 Wytycznych podstawowych.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1B326F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0E9D6B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5DE612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F40E92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3C956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73C079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4FB81F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430D051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22C43D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733A39D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Wnioskodawca posiada numer EP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318985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987D4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20AA71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DB9143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4878C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74EA0D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E7C5E0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0206DD6A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516F9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III.2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F283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Zgodność operacji z warunkami wsparcia określonymi w wytycznych szczegółowych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(wspólne dla wszystkich kategorii operacji, lub dla grup kategorii)</w:t>
            </w:r>
          </w:p>
        </w:tc>
      </w:tr>
      <w:tr w:rsidR="00E3138A" w:rsidRPr="0033029A" w14:paraId="513048C1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68E2A7" w14:textId="77777777" w:rsidR="00E3138A" w:rsidRPr="0033029A" w:rsidRDefault="00C84C7B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CC14E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4A086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24851AB5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63F3F2" w14:textId="77777777" w:rsidR="00E3138A" w:rsidRPr="0033029A" w:rsidRDefault="00E3138A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270F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2049CB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5FC919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6A0C6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6B586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2B916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4F77084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4E10BEAF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15E4ADA" w14:textId="77777777" w:rsidR="00E3138A" w:rsidRPr="0033029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III.2.1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24A98B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Wniosek jest jedynym wnioskiem złożonym przez wnioskodawcę w tym naborze wniosków.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88FAC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08C65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8AD8D4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51109C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B0C0E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CE44A4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D0398F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0AD9A1C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3700FD2" w14:textId="77777777" w:rsidR="00E3138A" w:rsidRPr="0033029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III.2.2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324EC6B" w14:textId="77777777" w:rsidR="00E3138A" w:rsidRPr="0033029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Wnioskowana kwota pomocy jest </w:t>
            </w:r>
            <w:r w:rsidRPr="0033029A">
              <w:rPr>
                <w:rFonts w:ascii="Calibri" w:hAnsi="Calibri" w:cs="Calibri"/>
                <w:iCs/>
                <w:sz w:val="20"/>
                <w:szCs w:val="20"/>
                <w:u w:val="single"/>
              </w:rPr>
              <w:t xml:space="preserve">nie wyższa niż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kwota maksymalna określona przez LGD w regulaminie naboru, przy czym nie wyższa niż:</w:t>
            </w:r>
          </w:p>
          <w:p w14:paraId="1A8EBE55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50 tys. zł – w zakresie przygotowanie projektów partnerskich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krajowych,</w:t>
            </w:r>
          </w:p>
          <w:p w14:paraId="71288736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150 tys. zł – w zakresach: start DG, start GA, start ZE, start GO oraz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w zakresie przygotowanie projektów partnerskich międzynarodowych,</w:t>
            </w:r>
          </w:p>
          <w:p w14:paraId="3AD815A2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350 tys. zł – w zakresie start KŁŻ,</w:t>
            </w:r>
          </w:p>
          <w:p w14:paraId="0EC2BACD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500 tys. zł – w pozostałych przypadkach</w:t>
            </w:r>
          </w:p>
          <w:p w14:paraId="5F8500DE" w14:textId="77777777" w:rsidR="00E3138A" w:rsidRPr="0033029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  <w:u w:val="single"/>
              </w:rPr>
              <w:t>oraz nie niższa niż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kwota minimalna określona przez </w:t>
            </w: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LGD lub SW</w:t>
            </w:r>
            <w:r w:rsidRPr="0033029A">
              <w:rPr>
                <w:rFonts w:ascii="Calibri" w:hAnsi="Calibri" w:cs="Calibri"/>
                <w:iCs/>
                <w:sz w:val="20"/>
                <w:szCs w:val="20"/>
                <w:shd w:val="clear" w:color="auto" w:fill="FFFFFF" w:themeFill="background1"/>
              </w:rPr>
              <w:t xml:space="preserve"> w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 regulaminie naboru, przy czym nie niższa niż: </w:t>
            </w:r>
          </w:p>
          <w:p w14:paraId="0C7F3FE9" w14:textId="77777777" w:rsidR="00E3138A" w:rsidRPr="0033029A" w:rsidRDefault="00C84C7B">
            <w:pPr>
              <w:numPr>
                <w:ilvl w:val="0"/>
                <w:numId w:val="3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20 tys. zł – w zakresie przygotowanie koncepcji SV oraz w zakresie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przygotowanie projektów partnerskich,</w:t>
            </w:r>
          </w:p>
          <w:p w14:paraId="2D1BD9BC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50 tys. zł – w pozostałych przypadkach.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07CD13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F74307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73D8C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250809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21E7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03672A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3D91A7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B8D7F90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A20E307" w14:textId="77777777" w:rsidR="00E3138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075367A" w14:textId="2F29D7B7" w:rsidR="00E3138A" w:rsidRPr="003506A8" w:rsidRDefault="005F6CDC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>Pomoc przyznaje się w kwocie zaokrąglonej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t xml:space="preserve"> w dół do pełnych groszy, </w:t>
            </w: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>zgodnej z poziomem dofinansowania, określonym</w:t>
            </w:r>
            <w:r w:rsidRPr="003506A8">
              <w:rPr>
                <w:rFonts w:ascii="Calibri" w:hAnsi="Calibri" w:cs="Calibri"/>
                <w:iCs/>
                <w:sz w:val="20"/>
                <w:szCs w:val="20"/>
                <w:u w:val="single"/>
              </w:rPr>
              <w:t xml:space="preserve"> 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t>przez LGD w regulaminie naboru, oraz nieprzekracza</w:t>
            </w: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 xml:space="preserve">jącym 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t xml:space="preserve"> maksymalnego dopuszczalnego poziomu dofinansowania określonego 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br/>
              <w:t>w wytycznych, wynoszącego:</w:t>
            </w:r>
          </w:p>
          <w:p w14:paraId="4BB7B452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1) do 65% kosztów kwalifikowalnych – w przypadku operacji obejmujących inwestycje produkcyjne innych niż realizowane w zakresach: start GA, start ZE, start GO, rozwój GA, rozwój ZE oraz rozwój GO;</w:t>
            </w:r>
          </w:p>
          <w:p w14:paraId="618D8B00" w14:textId="59ACF651" w:rsidR="00E3138A" w:rsidRPr="008343E7" w:rsidRDefault="00C84C7B">
            <w:pPr>
              <w:spacing w:before="100"/>
              <w:jc w:val="both"/>
              <w:rPr>
                <w:rFonts w:ascii="Calibri" w:hAnsi="Calibri" w:cs="Calibri"/>
                <w:iCs/>
                <w:strike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2) do 75% kosztów kwalifikowalnych – w przypadku operacji realizowanych przez JSFP</w:t>
            </w:r>
          </w:p>
          <w:p w14:paraId="0E1A5758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3) do 85% kosztów kwalifikowalnych – w zakresach: start GA, start ZE, start GO, rozwój GA, rozwój ZE, rozwój GO oraz rozwój KŁŻ, w przypadku operacji polegających na rozszerzeniu kręgu odbiorców poprzez szerszą promocję produktów wytwarzanych przez członków tego KŁŻ;</w:t>
            </w:r>
          </w:p>
          <w:p w14:paraId="2395845E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4) do 100% kosztów kwalifikowalnych – w przypadku operacji:</w:t>
            </w:r>
          </w:p>
          <w:p w14:paraId="3A03C2DF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a) nieinwestycyjnych:</w:t>
            </w:r>
          </w:p>
          <w:p w14:paraId="3D57ABBF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- realizowanych przez beneficjentów innych niż JSFP,</w:t>
            </w:r>
          </w:p>
          <w:p w14:paraId="676483D8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- innych niż operacje w zakresie rozwój KŁŻ polegających na rozszerzeniu kręgu odbiorców poprzez szerszą promocję produktów wytwarzanych przez członków tego KŁŻ,</w:t>
            </w:r>
          </w:p>
          <w:p w14:paraId="2E8BE054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obejmujących inwestycje nieprodukcyjne, realizowane przez beneficjentów innych niż JSFP.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729CBE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9816C5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526EBC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12FE96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1A633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D5D41C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7DB1080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9BE010C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E635F66" w14:textId="77777777" w:rsidR="00E3138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54FACB6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Suma pomocy dla jednego beneficjenta oraz wypłaconych mu grantów nie może przekroczyć 500 tys. zł w okresie realizacji PS WPR. Limitu nie stosuje się do JSFP i LGD.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CA1A81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0BA82B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E35E38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466703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EC7E7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3BD99A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BBCEC3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65FB485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DABF0D5" w14:textId="77777777" w:rsidR="00E3138A" w:rsidRDefault="00C84C7B">
            <w:pPr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A0C6426" w14:textId="77777777" w:rsidR="00E3138A" w:rsidRPr="004278BA" w:rsidRDefault="00C84C7B">
            <w:pPr>
              <w:pStyle w:val="Akapitzlist"/>
              <w:spacing w:before="100" w:after="160" w:line="240" w:lineRule="auto"/>
              <w:ind w:left="0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Wnioskodawca co najmniej od roku poprzedzającego dzień złożenia WOPP na obszarze wiejskim objętym LSR:</w:t>
            </w:r>
          </w:p>
          <w:p w14:paraId="28CB6F92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posiada miejsce zameldowania – w przypadku wnioskodawcy będącego osobą fizyczną , która:</w:t>
            </w:r>
          </w:p>
          <w:p w14:paraId="2A816BA1" w14:textId="77777777" w:rsidR="00E3138A" w:rsidRPr="004278BA" w:rsidRDefault="00C84C7B">
            <w:pPr>
              <w:pStyle w:val="Akapitzlist"/>
              <w:numPr>
                <w:ilvl w:val="0"/>
                <w:numId w:val="5"/>
              </w:numPr>
              <w:spacing w:before="100" w:after="160" w:line="240" w:lineRule="auto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nie wykonuje działalności gospodarczej , do której stosuje się przepisy Prawo Przedsiębiorców,</w:t>
            </w:r>
          </w:p>
          <w:p w14:paraId="3E4525BB" w14:textId="77777777" w:rsidR="00E3138A" w:rsidRPr="004278BA" w:rsidRDefault="00C84C7B">
            <w:pPr>
              <w:pStyle w:val="Akapitzlist"/>
              <w:numPr>
                <w:ilvl w:val="0"/>
                <w:numId w:val="5"/>
              </w:numPr>
              <w:spacing w:before="100" w:after="160" w:line="240" w:lineRule="auto"/>
              <w:jc w:val="both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 xml:space="preserve">ubiega się o pomoc w zakresach innych niż GA, start ZE, start GO , rozwój GA, rozwój ZE, rozwój GO,  </w:t>
            </w:r>
          </w:p>
          <w:p w14:paraId="040A8C1B" w14:textId="4F0E251D" w:rsidR="00E3138A" w:rsidRPr="00C830A2" w:rsidRDefault="00C84C7B">
            <w:pPr>
              <w:pStyle w:val="Akapitzlist"/>
              <w:numPr>
                <w:ilvl w:val="0"/>
                <w:numId w:val="4"/>
              </w:numPr>
              <w:spacing w:before="100" w:after="160"/>
              <w:ind w:left="317"/>
              <w:jc w:val="both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miejsce wykonywania działalności gospodarczej oznaczone adresem wpisanym do Centralnej Ewidencji i Informacji o Działalności Gospodarczej – w przypadku osoby fizycznej wykonującej działalność gospodarczą , do której stosuje się przepisy ustawy Prawo przedsiębiorców, a w przypadku takiego wpisu , jeżeli miejsce zameldowania takiej osoby znajduje się na obszarze wiejskim objętym LSR</w:t>
            </w:r>
            <w:r w:rsidR="005A1B74">
              <w:rPr>
                <w:rFonts w:cs="Calibri"/>
                <w:iCs/>
                <w:sz w:val="20"/>
                <w:szCs w:val="20"/>
              </w:rPr>
              <w:t xml:space="preserve"> - </w:t>
            </w:r>
            <w:r w:rsidR="005A1B74" w:rsidRPr="00C830A2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>– w przypadku, gdy taka osoba ubiega się o pomoc w zakresie rozwój DG;</w:t>
            </w:r>
          </w:p>
          <w:p w14:paraId="69EA2EE6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 w:rsidRPr="00C830A2">
              <w:rPr>
                <w:rFonts w:cs="Calibri"/>
                <w:iCs/>
                <w:sz w:val="20"/>
                <w:szCs w:val="20"/>
              </w:rPr>
              <w:t xml:space="preserve"> małe gospodarstwo rolne , w którym jest prowadzona działalność rolnicza – w przypadku wnioskodawcy </w:t>
            </w:r>
            <w:r w:rsidRPr="004278BA">
              <w:rPr>
                <w:rFonts w:cs="Calibri"/>
                <w:iCs/>
                <w:sz w:val="20"/>
                <w:szCs w:val="20"/>
              </w:rPr>
              <w:t>będącego osobą fizyczną , która ubiega się o pomoc w zakresach start GA, start ZE, start GO, a w przypadku wnioskodawcy będącego małżonkiem lub domownikiem  rolnika – gdy ten rolnik spełnia powyższy warunek,</w:t>
            </w:r>
          </w:p>
          <w:p w14:paraId="3BF1FFF0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miejsce wykonywania działalności w ramach pozarolniczych funkcji gospodarstw rolnych- w przypadku wnioskodawcy będącego osobą fizyczną , która ubiega się o pomoc w zakresach rozwój GA, rozwój ZE, rozwój GO</w:t>
            </w:r>
          </w:p>
          <w:p w14:paraId="398725E4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siedzibę i oddział – w przypadku wnioskodawcy będącego osobą prawną lub jednostką  organizacyjną nieposiadającą osobowości prawnej, której ustawa przewiduje zdolność prawną .</w:t>
            </w:r>
          </w:p>
          <w:p w14:paraId="31CBB46B" w14:textId="77777777" w:rsidR="00E3138A" w:rsidRDefault="00E3138A">
            <w:pPr>
              <w:pStyle w:val="Akapitzlist"/>
              <w:spacing w:before="100" w:after="160" w:line="240" w:lineRule="auto"/>
              <w:ind w:left="209"/>
              <w:jc w:val="both"/>
              <w:rPr>
                <w:rFonts w:cs="Calibri"/>
                <w:iCs/>
                <w:sz w:val="20"/>
                <w:szCs w:val="20"/>
              </w:rPr>
            </w:pPr>
          </w:p>
          <w:p w14:paraId="78432039" w14:textId="77777777" w:rsidR="00E3138A" w:rsidRDefault="00C84C7B">
            <w:pPr>
              <w:pStyle w:val="Akapitzlist"/>
              <w:spacing w:before="100" w:after="160" w:line="240" w:lineRule="auto"/>
              <w:ind w:left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(</w:t>
            </w:r>
            <w:r>
              <w:rPr>
                <w:rFonts w:eastAsia="Times New Roman" w:cs="Calibri"/>
                <w:iCs/>
                <w:sz w:val="20"/>
                <w:szCs w:val="20"/>
                <w:lang w:eastAsia="pl-PL"/>
              </w:rPr>
              <w:t>Warunku powyższego nie stosuje się do: LGD; gminy, której obszar jest obszarem wiejskim objętym LSR; powiatu, jeżeli przynajmniej jedna z gmin której obszar jest obszarem wiejskim objętym LSR objęta jest obszarem tego powiatu, gminnych lub powiatowych jednostek organizacyjnych.)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382CD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01DBB0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F9CE3D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0DDA95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B5541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1679CD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EF9207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4B14F5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3335552" w14:textId="77777777" w:rsidR="00E3138A" w:rsidRDefault="00C84C7B">
            <w:pPr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35D0AC5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Wnioskodawca wykonujący działalność gospodarczą posiada status mikro lub małego przedsiębiorcy, a w przypadku gdy operacja będzie realizowana w ramach spółki cywilnej - warunek powyższy jest spełniony przez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wszystkich wspólników spółki.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3731B8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1F4F75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DC0CB5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46D96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0EFF6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76850E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7F59DB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B933A6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02DAA60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III.2.7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6A74794" w14:textId="77777777" w:rsidR="00E3138A" w:rsidRDefault="00C84C7B">
            <w:pPr>
              <w:pStyle w:val="Akapitzlist"/>
              <w:spacing w:before="100" w:after="120" w:line="240" w:lineRule="auto"/>
              <w:ind w:left="0"/>
              <w:jc w:val="both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Realizacja operacji została zaplanowana: </w:t>
            </w:r>
          </w:p>
          <w:p w14:paraId="0A71F48D" w14:textId="77777777" w:rsidR="00E3138A" w:rsidRDefault="00C84C7B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a) w jednym etapie w zakresach: start DG, start GA, start ZE, start GO, start KŁŻ,</w:t>
            </w:r>
          </w:p>
          <w:p w14:paraId="50BF7B65" w14:textId="77777777" w:rsidR="00E3138A" w:rsidRDefault="00C84C7B">
            <w:pPr>
              <w:pStyle w:val="Akapitzlist"/>
              <w:shd w:val="clear" w:color="auto" w:fill="FFFFFF" w:themeFill="background1"/>
              <w:spacing w:before="100" w:after="120" w:line="240" w:lineRule="auto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b) maksymalnie w 2 etapach w pozostałych przypadkach,</w:t>
            </w:r>
          </w:p>
          <w:p w14:paraId="26BA5C7C" w14:textId="053ED4D5" w:rsidR="00E3138A" w:rsidRPr="005903A2" w:rsidRDefault="00C84C7B" w:rsidP="005903A2">
            <w:pPr>
              <w:pStyle w:val="Akapitzlist"/>
              <w:shd w:val="clear" w:color="auto" w:fill="FFFFFF" w:themeFill="background1"/>
              <w:spacing w:before="100" w:after="120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c) terminie do 2 lat od dnia zawarcia umowy o przyznaniu pomocy, lecz nie później niż do dnia:</w:t>
            </w:r>
          </w:p>
          <w:p w14:paraId="479FDF74" w14:textId="77777777" w:rsidR="005A1B74" w:rsidRPr="00C830A2" w:rsidRDefault="00C84C7B" w:rsidP="005A1B74">
            <w:pPr>
              <w:pStyle w:val="Akapitzlist"/>
              <w:spacing w:after="0" w:line="240" w:lineRule="auto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 xml:space="preserve">- 30 czerwca 2027 r. w zakresie przygotowanie projektu </w:t>
            </w:r>
            <w:r w:rsidRPr="00C830A2">
              <w:rPr>
                <w:rFonts w:cs="Calibri"/>
                <w:iCs/>
                <w:sz w:val="20"/>
                <w:szCs w:val="20"/>
              </w:rPr>
              <w:t xml:space="preserve">partnerskiego </w:t>
            </w:r>
            <w:r w:rsidR="005A1B74" w:rsidRPr="00C830A2">
              <w:rPr>
                <w:rFonts w:cs="Calibri"/>
                <w:iCs/>
                <w:sz w:val="20"/>
                <w:szCs w:val="20"/>
              </w:rPr>
              <w:t>lub przygotowanie koncepcji SV;</w:t>
            </w:r>
          </w:p>
          <w:p w14:paraId="32EE0A2E" w14:textId="72F1F70F" w:rsidR="00E3138A" w:rsidRPr="005A1B74" w:rsidRDefault="00C84C7B" w:rsidP="005A1B74">
            <w:pPr>
              <w:pStyle w:val="Akapitzlist"/>
              <w:spacing w:after="0" w:line="240" w:lineRule="auto"/>
              <w:ind w:left="209" w:hanging="209"/>
              <w:jc w:val="both"/>
              <w:rPr>
                <w:rFonts w:cs="Calibri"/>
                <w:iCs/>
                <w:color w:val="EE0000"/>
                <w:sz w:val="20"/>
                <w:szCs w:val="20"/>
              </w:rPr>
            </w:pPr>
            <w:r w:rsidRPr="005A1B74">
              <w:rPr>
                <w:rFonts w:cs="Calibri"/>
                <w:iCs/>
                <w:sz w:val="20"/>
                <w:szCs w:val="20"/>
              </w:rPr>
              <w:t>-30 czerwca 2029 r. w pozostałych przypadkach.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109505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5CEED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1431C5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6A35A4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CBF8E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318102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D30936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848788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78096D9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III.2.8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27D2C7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nie jest województwem.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1CE153B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A11325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0C5903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6399E6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7F109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4AC4C1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50F0FDE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D782DB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D25CB3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III.2.9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C5B79B1" w14:textId="77777777" w:rsidR="005903A2" w:rsidRPr="00C830A2" w:rsidRDefault="005903A2" w:rsidP="005903A2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5903A2">
              <w:rPr>
                <w:rFonts w:ascii="Calibri" w:hAnsi="Calibri" w:cs="Calibri"/>
                <w:iCs/>
                <w:sz w:val="20"/>
                <w:szCs w:val="20"/>
              </w:rPr>
              <w:t xml:space="preserve">Operacja nie obejmuje: budowy lub </w:t>
            </w: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modernizacji targowisk, sieci wodno-kanalizacyjnych,</w:t>
            </w:r>
          </w:p>
          <w:p w14:paraId="413AF3ED" w14:textId="6C586A0B" w:rsidR="00E3138A" w:rsidRDefault="005903A2" w:rsidP="005903A2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przydomowych oczyszczalni ścieków oraz dróg w rozumieniu art. 4 ustawy z dnia 21 marca 1985 r. o drogach publicznych, z wyjątkiem dróg dla rowerów, dróg dla pieszych i rowerów oraz chodników, w rozumieniu przepisów art. 2 ustawy Prawo o ruchu drogowym, oraz urządzeń i obiektów małej architektury w rozumieniu ustawy Prawo budowlane, przeznaczonych dla dróg dla rowerów, dróg dla pieszych i rowerów oraz chodników;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DACAE1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49F0D1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4C5B3F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F962D0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4A29A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B2CC9C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045B68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223C498" w14:textId="77777777">
        <w:trPr>
          <w:trHeight w:val="351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C39A9A4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III.2.10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B2DE200" w14:textId="77777777" w:rsidR="00E3138A" w:rsidRPr="004278B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Operacja nie dotyczy świadczenia usług rolniczych,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</w:tcPr>
          <w:p w14:paraId="3A4409B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</w:tcPr>
          <w:p w14:paraId="5F35AB0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</w:tcPr>
          <w:p w14:paraId="28EE83C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6141720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26BF89F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</w:tcPr>
          <w:p w14:paraId="1D1CE7BB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</w:tcPr>
          <w:p w14:paraId="78F2B55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0C52BE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63A7477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92E2A7" w14:textId="77777777" w:rsidR="00E3138A" w:rsidRPr="004278B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 xml:space="preserve">Operacja jest zgodna z przedmiotem działalności wnioskodawcy – w przypadku wnioskodawcy innego niż osoba fizyczna niewykonująca działalności gospodarczej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D0E104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</w:tcPr>
          <w:p w14:paraId="1F94996B" w14:textId="77777777" w:rsidR="00E3138A" w:rsidRDefault="00C84C7B">
            <w:pPr>
              <w:tabs>
                <w:tab w:val="center" w:pos="283"/>
              </w:tabs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ab/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</w:tcPr>
          <w:p w14:paraId="22CE54F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609D8ECB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177BFB8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</w:tcPr>
          <w:p w14:paraId="0A6C641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</w:tcPr>
          <w:p w14:paraId="7B47E91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AA2DE1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438046A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40E47F4" w14:textId="77777777" w:rsidR="00E3138A" w:rsidRDefault="00C84C7B">
            <w:pPr>
              <w:rPr>
                <w:rFonts w:ascii="Calibri" w:hAnsi="Calibri" w:cs="Calibri"/>
                <w:iCs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Operacja zakłada miejsce świadczenia usług lub realizację inwestycji na obszarze wiejskim objętym LSR.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2EB0F4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EB5834F" w14:textId="77777777" w:rsidR="00E3138A" w:rsidRDefault="00C84C7B">
            <w:pPr>
              <w:tabs>
                <w:tab w:val="center" w:pos="283"/>
              </w:tabs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47B653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CE697A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5546C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389EB7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5D1BB2A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7B3073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A5EAFA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III.2.13</w:t>
            </w:r>
          </w:p>
        </w:tc>
        <w:tc>
          <w:tcPr>
            <w:tcW w:w="8180" w:type="dxa"/>
            <w:tcBorders>
              <w:top w:val="nil"/>
              <w:bottom w:val="nil"/>
            </w:tcBorders>
          </w:tcPr>
          <w:p w14:paraId="56301CA3" w14:textId="77777777" w:rsidR="00E3138A" w:rsidRDefault="00C84C7B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W przypadku osoby fizycznej, Wnioskodawca jest obywatelem państwa członkowskiego UE </w:t>
            </w:r>
          </w:p>
          <w:p w14:paraId="7D86169F" w14:textId="77777777" w:rsidR="00E3138A" w:rsidRDefault="00E3138A">
            <w:pPr>
              <w:rPr>
                <w:rFonts w:ascii="Calibri" w:hAnsi="Calibri" w:cs="Calibri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C1EDA5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6ABB3FE" w14:textId="77777777" w:rsidR="00E3138A" w:rsidRDefault="00C84C7B">
            <w:pPr>
              <w:tabs>
                <w:tab w:val="center" w:pos="283"/>
              </w:tabs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424F66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90ECE0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02A3E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855D79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03B8D9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301DE2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82F0D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1F85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Zgodność operacji z warunkami udzielenia wsparcia określonymi w wytycznych szczegółowych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dla poszczególnych kategorii operacji:</w:t>
            </w:r>
          </w:p>
        </w:tc>
      </w:tr>
      <w:tr w:rsidR="00E3138A" w14:paraId="3FF101F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E3979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FCDA5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zakresu START DG wnioskodawca spełnia niżej wymienione warunki: </w:t>
            </w:r>
          </w:p>
        </w:tc>
      </w:tr>
      <w:tr w:rsidR="00E3138A" w14:paraId="445EB587" w14:textId="77777777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A0C2AE" w14:textId="77777777" w:rsidR="00E3138A" w:rsidRDefault="00E3138A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02B887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59590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B9A79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5FB7CC44" w14:textId="77777777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559946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E5E4A1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80B1ED" w14:textId="029030AA" w:rsidR="00E3138A" w:rsidRDefault="002860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vAlign w:val="center"/>
          </w:tcPr>
          <w:p w14:paraId="6636CF33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9BE2F59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B54EC0" w14:textId="77777777" w:rsidR="00E3138A" w:rsidRDefault="00C84C7B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9ACC88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A53A66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0EBD4F27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2B5070" w14:textId="77777777" w:rsidR="00E3138A" w:rsidRDefault="00E3138A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989C3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0E6FD12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28875F5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61C1E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59B72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5D532F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F10B35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39ECF1D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F923B46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7F8B76E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jest osobą fizyczną.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A1F05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E8E43B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2C7FAC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ED5CF7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146F6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002D667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7E7FD4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39DF0FD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206F63C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2144E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w okresie roku poprzedzającego dzień złożenia WOPP nie wykonywał i nie wykonuje działalności gospodarczej, do której stosuje się przepisy 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75DE58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83A62B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2E948E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A9E20F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64020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AAF372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EE31D1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35C8B8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D6F457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C9571F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w ramach PROW 2014-2020 na operację w ramach poddziałania 6.2 lub 6.4 lub 4.2 lub 19.2 w zakresie podejmowanie działalności gospodarczej.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7203F7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B3088B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FFA648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3F016F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ACEB7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0D3601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81972F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508944A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61A86A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D86B356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w ramach PS WPR na operację w zakresie start DG, start GA, start ZE, start GO, start KŁŻ, rozwój DG, rozwój GA, rozwój ZE, rozwój GO lub rozwój KŁŻ.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39AD95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691869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7E47B50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35B719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21C3A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85B21E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7B2F6A2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2A4C4A8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52DBC38" w14:textId="77777777" w:rsidR="00E3138A" w:rsidRDefault="00C84C7B">
            <w:pPr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EF7DCC" w14:textId="77777777" w:rsidR="00E3138A" w:rsidRDefault="00C84C7B">
            <w:pPr>
              <w:pStyle w:val="Akapitzlist"/>
              <w:spacing w:before="100" w:after="12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DB9D95F" w14:textId="77777777" w:rsidR="00E3138A" w:rsidRDefault="00C84C7B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a)</w:t>
            </w:r>
            <w:r>
              <w:rPr>
                <w:rFonts w:cs="Calibr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2DD4D852" w14:textId="77777777" w:rsidR="00E3138A" w:rsidRDefault="00C84C7B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b)</w:t>
            </w:r>
            <w:r>
              <w:rPr>
                <w:rFonts w:cs="Calibri"/>
                <w:iCs/>
                <w:sz w:val="20"/>
                <w:szCs w:val="20"/>
              </w:rPr>
              <w:tab/>
              <w:t>zawiera co najmniej:</w:t>
            </w:r>
          </w:p>
          <w:p w14:paraId="597B8E37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wskazanie celu, w tym zakładanego ilościowego lub wartościowego poziomu sprzedaży produktów lub usług,</w:t>
            </w:r>
          </w:p>
          <w:p w14:paraId="740BB84E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 planowany zakres działań niezbędnych do osiągnięcia celu, w tym wskazanie zakresu rzeczowego i nakładów i finansowych,</w:t>
            </w:r>
          </w:p>
          <w:p w14:paraId="22431D9E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informacje dotyczące zasobów posiadanych przez wnioskodawcę niezbędnych ze względu na przedmiot operacji, którą zamierza </w:t>
            </w:r>
            <w:r>
              <w:rPr>
                <w:rFonts w:cs="Calibri"/>
                <w:iCs/>
                <w:sz w:val="20"/>
                <w:szCs w:val="20"/>
              </w:rPr>
              <w:br/>
              <w:t>realizować, w tym opis wyjściowej sytuacji ekonomicznej wnioskodawcy oraz kwalifikacji lub doświadczenia,</w:t>
            </w:r>
          </w:p>
          <w:p w14:paraId="169A61F3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>informacje dotyczące sposobu prowadzenia działalności,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BAC643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F8C9F7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0CF69A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01442E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580DC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114A3E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FE0488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69EC4AC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4A91151" w14:textId="69015DA2" w:rsidR="005903A2" w:rsidRPr="00C830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 w:rsidRPr="00C830A2">
              <w:rPr>
                <w:rFonts w:ascii="Calibri" w:hAnsi="Calibri" w:cs="Calibri"/>
                <w:sz w:val="20"/>
                <w:szCs w:val="20"/>
              </w:rPr>
              <w:t>III.3.1.6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50A3401" w14:textId="1429E5E4" w:rsidR="00D909F0" w:rsidRPr="00C830A2" w:rsidRDefault="00D909F0" w:rsidP="005903A2">
            <w:pPr>
              <w:pStyle w:val="Akapitzlist"/>
              <w:spacing w:before="100" w:after="12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C830A2">
              <w:rPr>
                <w:rFonts w:cs="Calibri"/>
                <w:iCs/>
                <w:sz w:val="20"/>
                <w:szCs w:val="20"/>
              </w:rPr>
              <w:t>Operacja dotyczy działalności spójnej z przedsięwzięciem określonym w LSR, w ramach którego odbywa się dany nabór.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379F391" w14:textId="381DD6D5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881B60E" w14:textId="6BC7719C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331E94A" w14:textId="5D5E4B68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CCF8A2E" w14:textId="057FB79E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F4FFCB" w14:textId="0FB3CBEB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205FCF8" w14:textId="7FA2AD97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AC67110" w14:textId="1EEA750A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69755DEB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DDCE1" w14:textId="77777777" w:rsidR="005903A2" w:rsidRDefault="005903A2" w:rsidP="0059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DF4C0D" w14:textId="77777777" w:rsidR="005903A2" w:rsidRDefault="005903A2" w:rsidP="005903A2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Operacja zakłada:</w:t>
            </w:r>
          </w:p>
        </w:tc>
      </w:tr>
      <w:tr w:rsidR="005903A2" w14:paraId="7336FE17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9602E5" w14:textId="77777777" w:rsidR="005903A2" w:rsidRDefault="005903A2" w:rsidP="0059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F9F152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ABA072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5903A2" w14:paraId="70A4C3F2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EBFE7" w14:textId="77777777" w:rsidR="005903A2" w:rsidRDefault="005903A2" w:rsidP="0059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D4CB05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57D714F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7870AC27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8946D0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6E49BE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80FCFFE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1AB388A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5903A2" w14:paraId="11C02798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BFE157E" w14:textId="77777777" w:rsidR="005903A2" w:rsidRDefault="005903A2" w:rsidP="005903A2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D8B8945" w14:textId="77777777" w:rsidR="005903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Podjęcie we własnym imieniu DG, do której stosuje się przepisy 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1DF7B4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B493DA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98D568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3FCE00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CE99F6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7F5428B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7068F9C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2198D71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3BBB67B" w14:textId="77777777" w:rsidR="005903A2" w:rsidRDefault="005903A2" w:rsidP="005903A2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354525E" w14:textId="77777777" w:rsidR="005903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Zgłoszenie wnioskodawcy ubiegającego się o przyznanie pomocy do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ubezpieczenia emerytalnego, rentowego i wypadkowego na podstawie przepisów o systemie ubezpieczeń społecznych z tytułu wykonywania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tej działalności, jeżeli osoba ta nie jest objęta tym ubezpieczeniem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lub społecznym ubezpieczeniem rolników.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4E8B723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EC6B580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82DA5AC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A399DD7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68F93A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92E01C8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5073C16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091EF9E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F801837" w14:textId="77777777" w:rsidR="005903A2" w:rsidRDefault="005903A2" w:rsidP="005903A2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2E0325" w14:textId="77777777" w:rsidR="005903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Osiągnięcie co najmniej 30% planowanego wartościowego lub ilościowego poziomu sprzedaży towarów lub usług do dnia, w którym upłynie rok od dnia wypłaty 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03B8460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65219EF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6B9D578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23F28F2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12A947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2F4C8B4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3C49F45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245365D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661" w:type="dxa"/>
        <w:jc w:val="center"/>
        <w:tblLook w:val="04A0" w:firstRow="1" w:lastRow="0" w:firstColumn="1" w:lastColumn="0" w:noHBand="0" w:noVBand="1"/>
      </w:tblPr>
      <w:tblGrid>
        <w:gridCol w:w="993"/>
        <w:gridCol w:w="8180"/>
        <w:gridCol w:w="603"/>
        <w:gridCol w:w="184"/>
        <w:gridCol w:w="782"/>
        <w:gridCol w:w="535"/>
        <w:gridCol w:w="180"/>
        <w:gridCol w:w="718"/>
        <w:gridCol w:w="603"/>
        <w:gridCol w:w="182"/>
        <w:gridCol w:w="784"/>
        <w:gridCol w:w="857"/>
        <w:gridCol w:w="60"/>
      </w:tblGrid>
      <w:tr w:rsidR="00E3138A" w14:paraId="201D06F7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BB1AD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III.4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0C0B5F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operacji z zakresu ROZWÓJ DG spełnione są następujące warunki:</w:t>
            </w:r>
          </w:p>
        </w:tc>
      </w:tr>
      <w:tr w:rsidR="00E3138A" w14:paraId="0470AECB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A10833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4578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5ECF6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486C5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1509D5EB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EE5C7D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F10D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15AB19" w14:textId="77777777" w:rsidR="00E3138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6C51B140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E3B9804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060FA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75310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E6F46C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52F9FA4F" w14:textId="77777777" w:rsidTr="00C830A2">
        <w:trPr>
          <w:gridAfter w:val="1"/>
          <w:wAfter w:w="60" w:type="dxa"/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43C7E9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93C97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08764BF1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3D4C234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F26CF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4B9B4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E9087D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9B86B52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5D019A30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B049A84" w14:textId="77777777" w:rsidR="00E3138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AA8906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 okresie 3 lat poprzedzających dzień złożenia WOPP wnioskodawca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wykonywał łącznie co najmniej przez 365 dni działalność gospodarczą,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do której stosuje się Prawo przedsiębiorców, oraz nadal wykonuje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tę działalność.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B94A3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261D92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ED59D7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405C8D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F6192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2FA01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061E8C8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33A192B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1851568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992F4D3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na operację w tym zakresie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5C7056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F27874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A7D8B7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D5CBB9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9625E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0395E7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03EA012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E002151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6E459B8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152AC2E" w14:textId="20919637" w:rsidR="00E3138A" w:rsidRPr="00C830A2" w:rsidRDefault="0028606C">
            <w:pPr>
              <w:rPr>
                <w:rFonts w:ascii="Calibri" w:hAnsi="Calibri" w:cs="Calibri"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Na dzień złożenia WoPP u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płynęły co najmniej 2 lata od dnia wypłaty pomocy wnioskodawcy 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br/>
              <w:t>na operację w zakresie start DG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BA42D5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46D1BA7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8CAD1F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7E6246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0F99A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886566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64ADE39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FB1628F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660B12FD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1E469C6" w14:textId="460AAFCC" w:rsidR="00E3138A" w:rsidRPr="00C830A2" w:rsidRDefault="0028606C">
            <w:pPr>
              <w:rPr>
                <w:rFonts w:ascii="Calibri" w:hAnsi="Calibri" w:cs="Calibri"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Na dzień złożenia WoPP u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płynęły co najmniej 2 lata od dnia wypłaty wnioskodawcy płatności 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br/>
              <w:t>ostatecznej na podejmowanie lub prowadzenie lub rozwijanie działalności gospodarczej w ramach poddziałań 4.2, 6.2, 6.4 lub 19.2 objętych PROW 2014-2020.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BAA00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C9B0BB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31DEC30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DFAAC7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B6AEC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F5B59C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E8F6F65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A6FC098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31F053C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D381D26" w14:textId="77777777" w:rsidR="00E3138A" w:rsidRDefault="00C84C7B">
            <w:pPr>
              <w:pStyle w:val="Akapitzlist"/>
              <w:spacing w:before="100" w:after="12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7CC320EE" w14:textId="77777777" w:rsidR="00E3138A" w:rsidRDefault="00C84C7B">
            <w:pPr>
              <w:pStyle w:val="Akapitzlist"/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a)</w:t>
            </w:r>
            <w:r>
              <w:rPr>
                <w:rFonts w:cs="Calibr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64D33A67" w14:textId="77777777" w:rsidR="00E3138A" w:rsidRDefault="00C84C7B">
            <w:pPr>
              <w:pStyle w:val="Akapitzlist"/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b)</w:t>
            </w:r>
            <w:r>
              <w:rPr>
                <w:rFonts w:cs="Calibri"/>
                <w:iCs/>
                <w:sz w:val="20"/>
                <w:szCs w:val="20"/>
              </w:rPr>
              <w:tab/>
              <w:t xml:space="preserve"> zawiera co najmniej:</w:t>
            </w:r>
          </w:p>
          <w:p w14:paraId="167469A5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cs="Calibri"/>
                <w:iCs/>
                <w:sz w:val="20"/>
                <w:szCs w:val="20"/>
              </w:rPr>
              <w:br/>
              <w:t>poziomu sprzedaży produktów lub usług,</w:t>
            </w:r>
          </w:p>
          <w:p w14:paraId="0B05ABD2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cs="Calibri"/>
                <w:iCs/>
                <w:sz w:val="20"/>
                <w:szCs w:val="20"/>
              </w:rPr>
              <w:br/>
              <w:t>wskazanie zakresu rzeczowego i nakładów i finansowych,</w:t>
            </w:r>
          </w:p>
          <w:p w14:paraId="7D8B33F2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cs="Calibri"/>
                <w:iCs/>
                <w:sz w:val="20"/>
                <w:szCs w:val="20"/>
              </w:rPr>
              <w:br/>
              <w:t>niezbędnych ze względu na przedmiot operacji, którą zamierza realizować, w tym opis wyjściowej sytuacji ekonomicznej wnioskodawcy oraz kwalifikacji lub doświadczenia,</w:t>
            </w:r>
          </w:p>
          <w:p w14:paraId="581876E2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>informacje dotyczące sposobu prowadzenia działalności.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959CC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FABBB7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A43507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371F03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186C4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FECFE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3E7A071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77EC3" w14:paraId="427AE1D8" w14:textId="77777777" w:rsidTr="00C830A2">
        <w:trPr>
          <w:trHeight w:val="1709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C3C77FC" w14:textId="11815850" w:rsidR="00177EC3" w:rsidRDefault="00177EC3" w:rsidP="00177EC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E371566" w14:textId="77777777" w:rsidR="00177EC3" w:rsidRDefault="00177EC3" w:rsidP="00177EC3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Operacja zakłada:</w:t>
            </w:r>
          </w:p>
          <w:p w14:paraId="16D3E68D" w14:textId="323CCF0F" w:rsidR="00177EC3" w:rsidRDefault="00177EC3" w:rsidP="00177EC3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Osiągnięcie co najmniej 30% docelowego zakładanego w biznesplanie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ilościowego lub wartościowego poziomu sprzedaży produktów lub usług do dnia, w którym upłynie pełny rok obrachunkowy od dnia wypłaty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A406731" w14:textId="05E7BE5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3C3B6F0" w14:textId="267CC5E7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64E03DC" w14:textId="1BC0E34C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9F6CD56" w14:textId="51DC8CD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3041D8" w14:textId="1512D5DE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25AE100" w14:textId="0EA35202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13767533" w14:textId="2A8DDE96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77EC3" w14:paraId="27438AE9" w14:textId="77777777" w:rsidTr="00C830A2">
        <w:trPr>
          <w:trHeight w:val="1112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C75780A" w14:textId="7001BF8A" w:rsidR="00177EC3" w:rsidRDefault="00177EC3" w:rsidP="00177E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III.4.7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18AE688" w14:textId="5ACBDC65" w:rsidR="00177EC3" w:rsidRPr="00C830A2" w:rsidRDefault="0028606C" w:rsidP="00177EC3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Pomoc przyznaje się, jeżeli o</w:t>
            </w:r>
            <w:r w:rsidR="00177EC3" w:rsidRPr="00C830A2">
              <w:rPr>
                <w:rFonts w:ascii="Calibri" w:hAnsi="Calibri" w:cs="Calibri"/>
                <w:iCs/>
                <w:sz w:val="20"/>
                <w:szCs w:val="20"/>
              </w:rPr>
              <w:t>peracja dotyczy rozwijanej działalności gospodarczej do której stosuje się przepisy</w:t>
            </w: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177EC3" w:rsidRPr="00C830A2">
              <w:rPr>
                <w:rFonts w:ascii="Calibri" w:hAnsi="Calibri" w:cs="Calibri"/>
                <w:iCs/>
                <w:sz w:val="20"/>
                <w:szCs w:val="20"/>
              </w:rPr>
              <w:t>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8BAD382" w14:textId="5A90D6B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25115D8" w14:textId="01890019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BBFBD5C" w14:textId="7FD5709B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5D04D9D" w14:textId="3A4DECFC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3E35AE" w14:textId="5A895C88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49E5683" w14:textId="62AFB734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3969B4A2" w14:textId="0A143204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77EC3" w14:paraId="588C5DA5" w14:textId="77777777" w:rsidTr="00C830A2">
        <w:trPr>
          <w:trHeight w:val="1255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9FBA508" w14:textId="4307FE8C" w:rsidR="00177EC3" w:rsidRDefault="00177EC3" w:rsidP="00177E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III.4.8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5F71BCB" w14:textId="427DCFE9" w:rsidR="00177EC3" w:rsidRPr="00C830A2" w:rsidRDefault="006512E0" w:rsidP="006512E0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30A2">
              <w:rPr>
                <w:rFonts w:cs="Calibri"/>
                <w:iCs/>
                <w:sz w:val="20"/>
                <w:szCs w:val="20"/>
              </w:rPr>
              <w:t>Operacja dotyczy działalności spójnej z przedsięwzięciem określonym w LSR, w ramach którego odbywa się dany nabór.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3F20633" w14:textId="74F6A8CB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6E4A8FE" w14:textId="35B66B68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D3409A3" w14:textId="324351C5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062AB9A" w14:textId="5BA4B60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5DF04F" w14:textId="58E70A1F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2D8FDD7" w14:textId="327C2539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598EDBA0" w14:textId="5FACCD01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432A9F93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19" w:type="dxa"/>
        <w:jc w:val="center"/>
        <w:tblLook w:val="04A0" w:firstRow="1" w:lastRow="0" w:firstColumn="1" w:lastColumn="0" w:noHBand="0" w:noVBand="1"/>
      </w:tblPr>
      <w:tblGrid>
        <w:gridCol w:w="851"/>
        <w:gridCol w:w="8180"/>
        <w:gridCol w:w="787"/>
        <w:gridCol w:w="782"/>
        <w:gridCol w:w="540"/>
        <w:gridCol w:w="175"/>
        <w:gridCol w:w="718"/>
        <w:gridCol w:w="608"/>
        <w:gridCol w:w="177"/>
        <w:gridCol w:w="784"/>
        <w:gridCol w:w="857"/>
        <w:gridCol w:w="60"/>
      </w:tblGrid>
      <w:tr w:rsidR="00E3138A" w14:paraId="5073F03B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8B2DA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III.5</w:t>
            </w:r>
          </w:p>
        </w:tc>
        <w:tc>
          <w:tcPr>
            <w:tcW w:w="13608" w:type="dxa"/>
            <w:gridSpan w:val="10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236F9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operacji z zakresu start GA, spełnione zostały następujące warunki:</w:t>
            </w:r>
          </w:p>
        </w:tc>
      </w:tr>
      <w:tr w:rsidR="00E3138A" w14:paraId="0C358BF7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9031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D3F85B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EB6446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28128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D1D06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58CC2F09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9031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473634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2109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76C6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779AC" w14:textId="369820D5" w:rsidR="00E3138A" w:rsidRDefault="009654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33D3A0C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06E2388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9031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355B51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FCED3F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2653E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138A7431" w14:textId="77777777" w:rsidTr="009654DA">
        <w:trPr>
          <w:gridAfter w:val="1"/>
          <w:wAfter w:w="60" w:type="dxa"/>
          <w:trHeight w:val="540"/>
          <w:jc w:val="center"/>
        </w:trPr>
        <w:tc>
          <w:tcPr>
            <w:tcW w:w="903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55E4FB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E6373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27A0CC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6F489ACF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67EEB6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3D8B2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10BC4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4A149AF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388BDE4A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1982995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80124C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jest rolnikiem albo małżonkiem rolnika albo domownikiem z małego gospodarstwa rolnego.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4AA6E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3F2D09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538889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DE00D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D34A7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BDBA11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63BF2F7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3A54F6E8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C1B66D7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2451E9A" w14:textId="2F0FFB22" w:rsidR="009654DA" w:rsidRPr="004278BA" w:rsidRDefault="009654DA" w:rsidP="009654DA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Wnioskodawca nie prowadzi ani nie prowadził działalności odpowiednio w zakresach: start GA, start ZE, start GO, ani też tożsamej przedmiotowo działalności gospodarczej do której stosuje się przepisy ustawy Prawo przedsiębiorców, prowadzonej odpowiednio w zakresie usług związanych </w:t>
            </w: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br/>
              <w:t>z pobytem turystów, usług edukacyjno-przyrodniczych i usług opiekuńczych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B39AEA" w14:textId="17E36256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54AD9D9" w14:textId="09403F42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3945EAE" w14:textId="00C77B6E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E0114FF" w14:textId="7FD6E421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8F6809" w14:textId="71FAB68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A96DC3D" w14:textId="3A395E0B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88BE820" w14:textId="45D98F5B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4187E76B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8DB875C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8E4C364" w14:textId="4B39BEB0" w:rsidR="009654DA" w:rsidRPr="004278B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 xml:space="preserve">Wnioskodawcy nie została dotychczas przyznana pomoc na działalność odpowiednio </w:t>
            </w: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>w zakresach start GA, start ZE, start GO,  rozwój GA, rozwój ZE albo rozwój GO w ramach PS WPR.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B28AD8C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2967BA6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2125417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430C675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3A30A5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9692859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723DA24A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2411FBE5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800659D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2472308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jest inwestycją polegającą na dostosowaniu małego gospodarstwa rolnego do świadczenia usług polegających na wynajmowaniu pokoi, sprzedaży posiłków domowych i świadczeniu innych usług związanych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z pobytem turystów, zgodnie z art. 6 ust. 1 pkt 2 ustawy Prawo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przedsiębiorców oraz art. 35 ust. 3 ustawy o usługach hotelarskich.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E17D26F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2F0AEB6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66B5368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E6BAE12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01DAF5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639AA91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2D51540B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0FDE67F2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0F9481F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650B57C" w14:textId="77777777" w:rsidR="009654DA" w:rsidRDefault="009654DA" w:rsidP="009654D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nie obejmuje kosztów inwestycji w produkcję rolniczą lub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14F4949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9BB5D4D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3F6F61C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44C97A4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625800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CD6E7A4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5B817124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366C9E86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24657AC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F9E5A7E" w14:textId="77777777" w:rsidR="009654DA" w:rsidRDefault="009654DA" w:rsidP="009654D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Została przedłożona koncepcja wdrożenia systemu kategoryzacji WBN.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9027B06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F367A8F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8089092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B9F1BF6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008DEE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A51839A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5432A83A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4B6F0ED6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00A5246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70307DF" w14:textId="77777777" w:rsidR="009654DA" w:rsidRDefault="009654DA" w:rsidP="009654D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Wnioskodawca zakłada przystąpienie do lokalnej, regionalnej lub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ogólnopolskiej organizacji zrzeszającej kwaterodawców wiejskich nie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później niż w dniu złożenia WOP.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A51B195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B1671C0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16BDAC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E77511E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6FB95F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3276AAB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A34174F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250B46E8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E98F91C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62FA080" w14:textId="77777777" w:rsidR="009654DA" w:rsidRDefault="009654DA" w:rsidP="009654DA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2C2D286A" w14:textId="77777777" w:rsidR="009654DA" w:rsidRDefault="009654DA" w:rsidP="009654DA">
            <w:pPr>
              <w:pStyle w:val="Akapitzlist"/>
              <w:numPr>
                <w:ilvl w:val="0"/>
                <w:numId w:val="8"/>
              </w:numPr>
              <w:spacing w:before="100" w:after="16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jest racjonalny i uzasadniony zakresem operacji,</w:t>
            </w:r>
          </w:p>
          <w:p w14:paraId="5B744326" w14:textId="77777777" w:rsidR="009654DA" w:rsidRDefault="009654DA" w:rsidP="009654DA">
            <w:pPr>
              <w:pStyle w:val="Akapitzlist"/>
              <w:numPr>
                <w:ilvl w:val="0"/>
                <w:numId w:val="8"/>
              </w:numPr>
              <w:spacing w:before="100" w:after="16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zawiera co najmniej:</w:t>
            </w:r>
          </w:p>
          <w:p w14:paraId="1640DE13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cs="Calibri"/>
                <w:iCs/>
                <w:sz w:val="20"/>
                <w:szCs w:val="20"/>
              </w:rPr>
              <w:br/>
              <w:t xml:space="preserve">poziomu sprzedaży produktów lub usług, </w:t>
            </w:r>
          </w:p>
          <w:p w14:paraId="51944D80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 planowany zakres działań niezbędnych do osiągnięcia celu, w tym </w:t>
            </w:r>
            <w:r>
              <w:rPr>
                <w:rFonts w:cs="Calibri"/>
                <w:iCs/>
                <w:sz w:val="20"/>
                <w:szCs w:val="20"/>
              </w:rPr>
              <w:br/>
              <w:t>wskazanie zakresu rzeczowego i nakładów i finansowych,</w:t>
            </w:r>
          </w:p>
          <w:p w14:paraId="5F6721EC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cs="Calibri"/>
                <w:iCs/>
                <w:sz w:val="20"/>
                <w:szCs w:val="20"/>
              </w:rPr>
              <w:br/>
              <w:t xml:space="preserve">niezbędnych ze względu na przedmiot operacji, którą zamierza </w:t>
            </w:r>
            <w:r>
              <w:rPr>
                <w:rFonts w:cs="Calibri"/>
                <w:iCs/>
                <w:sz w:val="20"/>
                <w:szCs w:val="20"/>
              </w:rPr>
              <w:br/>
              <w:t>realizować, w tym opis wyjściowej sytuacji ekonomicznej wnioskodawcy oraz kwalifikacji lub doświadczenia,</w:t>
            </w:r>
          </w:p>
          <w:p w14:paraId="4D99B16A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>informacje dotyczące sposobu prowadzenia działalności w szczególności informacje o sposobie wdrożenia WBN w zakresach start GA i rozwój GA.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1C380E4B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892478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148E58A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49A9FB8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EE45B7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1F543B0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79329857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7E01EE56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8D3E869" w14:textId="410AF898" w:rsidR="009654DA" w:rsidRPr="007A0396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III.5.9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487B393" w14:textId="71E09A09" w:rsidR="009654DA" w:rsidRPr="007A0396" w:rsidRDefault="009654DA" w:rsidP="009654DA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>Pomoc przyznaje się wyłącznie osobie fizycznej.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500E76B" w14:textId="26D75841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EBAC59F" w14:textId="2E617C92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E3C1EC1" w14:textId="6CF4C766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374C294" w14:textId="05929682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599A41" w14:textId="63A4B5D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57F9E6F" w14:textId="40E0F749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BEDD49A" w14:textId="117B80DE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01A5C419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76" w:type="dxa"/>
        <w:jc w:val="center"/>
        <w:tblLook w:val="04A0" w:firstRow="1" w:lastRow="0" w:firstColumn="1" w:lastColumn="0" w:noHBand="0" w:noVBand="1"/>
      </w:tblPr>
      <w:tblGrid>
        <w:gridCol w:w="843"/>
        <w:gridCol w:w="8046"/>
        <w:gridCol w:w="134"/>
        <w:gridCol w:w="603"/>
        <w:gridCol w:w="184"/>
        <w:gridCol w:w="782"/>
        <w:gridCol w:w="535"/>
        <w:gridCol w:w="180"/>
        <w:gridCol w:w="718"/>
        <w:gridCol w:w="603"/>
        <w:gridCol w:w="182"/>
        <w:gridCol w:w="784"/>
        <w:gridCol w:w="982"/>
      </w:tblGrid>
      <w:tr w:rsidR="00E3138A" w14:paraId="585F65FD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0A38F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III.6. </w:t>
            </w:r>
          </w:p>
        </w:tc>
        <w:tc>
          <w:tcPr>
            <w:tcW w:w="13733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6F92CC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operacji z zakresu start ZE, spełnione zostały następujące warunki:</w:t>
            </w:r>
          </w:p>
        </w:tc>
      </w:tr>
      <w:tr w:rsidR="00E3138A" w14:paraId="696EEFE6" w14:textId="77777777" w:rsidTr="00C830A2">
        <w:trPr>
          <w:trHeight w:val="170"/>
          <w:jc w:val="center"/>
        </w:trPr>
        <w:tc>
          <w:tcPr>
            <w:tcW w:w="9626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D8787E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9374F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FAA62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94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C52D7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101A4CB4" w14:textId="77777777" w:rsidTr="00C830A2">
        <w:trPr>
          <w:trHeight w:val="170"/>
          <w:jc w:val="center"/>
        </w:trPr>
        <w:tc>
          <w:tcPr>
            <w:tcW w:w="9626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62794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5932D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FFD597" w14:textId="77777777" w:rsidR="00E3138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8" w:type="dxa"/>
            <w:gridSpan w:val="3"/>
            <w:tcBorders>
              <w:left w:val="single" w:sz="12" w:space="0" w:color="auto"/>
            </w:tcBorders>
            <w:vAlign w:val="center"/>
          </w:tcPr>
          <w:p w14:paraId="52B1F53F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4AEE758" w14:textId="77777777" w:rsidTr="00C830A2">
        <w:trPr>
          <w:trHeight w:val="170"/>
          <w:jc w:val="center"/>
        </w:trPr>
        <w:tc>
          <w:tcPr>
            <w:tcW w:w="8889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FD4E8F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136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BB47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551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0818D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73AFAEBC" w14:textId="77777777" w:rsidTr="00C830A2">
        <w:trPr>
          <w:trHeight w:val="540"/>
          <w:jc w:val="center"/>
        </w:trPr>
        <w:tc>
          <w:tcPr>
            <w:tcW w:w="888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EE0DFB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B4F7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045719C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4324499C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28BAA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8CFEA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F12BED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D2FF3F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28A04BF3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35CF583C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III.6.1.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6E78CC09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zakłada realizację przynajmniej dwóch celów edukacyjnych,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o których mowa w standardach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B38781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064104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9D057C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8C4D9D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E5F7C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B60667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1C489C4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2C0FE168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288E824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III.6.2.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7E2948FD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uzyskała pozytywną rekomendację właściwego terytorialnie przedstawiciela ODR - wojewódzkiego koordynatora OSZE pod kątem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spójności ze standardami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0E218A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CD7C91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D4AEAE0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E21539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9094E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8AC717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6A89305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4CFC1FC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84712E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III.6.3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59ADADC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Wnioskodawca przewiduje przystąpienie do Ogólnopolskiej Sieci Zagród Edukacyjnych prowadzonej przez CDR O/Kraków nie później niż w dniu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złożenia WOP.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6F1184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A3DBD0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D898FF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165733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02C9F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20A1A2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489986A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64C696B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151AA0D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III.6.4.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64F595D4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jest inwestycją polegającą na dostosowaniu małego gospodarstwa rolnego do świadczenia usług edukacyjnych zgodnie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ze standardami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C81CF7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AFFEB5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6F3E815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61B3D0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020A3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F4FC35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206B4A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321ED91F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C74FB0B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III.6.5.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2ECFD8A5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nie obejmuje kosztów inwestycji w produkcję rolniczą lub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6B7115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8207FC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1D210D0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2DBE58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00A64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F8143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102D3A3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7C8545C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647C5A3E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III.6.6.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119EF084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jest rolnikiem albo małżonkiem rolnika albo domownikiem z małego gospodarstwa rolnego.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97DB25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62EE0B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F706A2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6A6576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73EB7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81C7D3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7FD343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2761F649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08EA025F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III.6.7.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1469B9BA" w14:textId="77777777" w:rsidR="00E3138A" w:rsidRPr="004278B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Wnioskodawca nie prowadzi ani nie prowadzi działalności odpowiednio w zakresach: start GA, start ZE, start GO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706C56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9D0AA8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52C001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40D8CB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DD02A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7BBB24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26B275E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3A80D93E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2B58FA01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III.6.8.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0F7BD521" w14:textId="77777777" w:rsidR="00E3138A" w:rsidRPr="004278B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na działalność tego samego rodzaju w zakresach: start GA, start GO, start ZE, rozwój GA, rozwój GO lub rozwój ZE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CAC018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C31D7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14D2E8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FEA68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47F07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EE2155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259CFA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978A267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C1AFE9B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III.6.8.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55F8A3C8" w14:textId="77777777" w:rsidR="00E3138A" w:rsidRDefault="00C84C7B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3EB01BA1" w14:textId="77777777" w:rsidR="00E3138A" w:rsidRDefault="00C84C7B">
            <w:pPr>
              <w:pStyle w:val="Akapitzlist"/>
              <w:numPr>
                <w:ilvl w:val="0"/>
                <w:numId w:val="10"/>
              </w:numPr>
              <w:spacing w:before="100" w:after="160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jest racjonalny i uzasadniony zakresem operacji,</w:t>
            </w:r>
          </w:p>
          <w:p w14:paraId="0520BF84" w14:textId="77777777" w:rsidR="00E3138A" w:rsidRDefault="00C84C7B">
            <w:pPr>
              <w:pStyle w:val="Akapitzlist"/>
              <w:numPr>
                <w:ilvl w:val="0"/>
                <w:numId w:val="10"/>
              </w:numPr>
              <w:spacing w:before="100" w:after="16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zawiera co najmniej:</w:t>
            </w:r>
          </w:p>
          <w:p w14:paraId="545FDE21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cs="Calibri"/>
                <w:iCs/>
                <w:sz w:val="20"/>
                <w:szCs w:val="20"/>
              </w:rPr>
              <w:br/>
              <w:t>poziomu sprzedaży produktów lub usług,</w:t>
            </w:r>
          </w:p>
          <w:p w14:paraId="7CD97426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cs="Calibri"/>
                <w:iCs/>
                <w:sz w:val="20"/>
                <w:szCs w:val="20"/>
              </w:rPr>
              <w:br/>
              <w:t>wskazanie zakresu rzeczowego i nakładów i finansowych,</w:t>
            </w:r>
          </w:p>
          <w:p w14:paraId="5A406ED5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cs="Calibri"/>
                <w:iCs/>
                <w:sz w:val="20"/>
                <w:szCs w:val="20"/>
              </w:rPr>
              <w:br/>
              <w:t>niezbędnych ze względu na przedmiot operacji, którą zamierza realizować, w tym opis wyjściowej sytuacji ekonomicznej wnioskodawcy oraz kwalifikacji lub doświadczenia,</w:t>
            </w:r>
          </w:p>
          <w:p w14:paraId="32A66D68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 xml:space="preserve">informacje dotyczące sposobu prowadzenia działalności, w szczególności informacje o sposobie realizacji w zagrodzie edukacyjnej celów </w:t>
            </w:r>
            <w:r w:rsidRPr="009E6472">
              <w:rPr>
                <w:rFonts w:cs="Calibri"/>
                <w:iCs/>
                <w:sz w:val="20"/>
                <w:szCs w:val="20"/>
              </w:rPr>
              <w:br/>
              <w:t>edukacyjnych, o których mowa w standardach OSZE, w zakresach start ZE i rozwój 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5BFF43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009B09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EC9327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7A1678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0E7D2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4E39DB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5B26C5A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27A5B" w14:paraId="45A47572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192BA948" w14:textId="796EF4C6" w:rsidR="00127A5B" w:rsidRPr="007A0396" w:rsidRDefault="00127A5B" w:rsidP="00127A5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III.6.9.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3B09F18B" w14:textId="1D02DE09" w:rsidR="00127A5B" w:rsidRPr="007A0396" w:rsidRDefault="00127A5B" w:rsidP="00127A5B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>Pomoc przyznaje się wyłącznie osobie fizycznej.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78438CB" w14:textId="50CA301E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683684F" w14:textId="77A4C224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45911E" w14:textId="06B8D7B7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9DCED76" w14:textId="7C384C09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8E9F3C" w14:textId="16C9FD31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97F92B1" w14:textId="5E03077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5E2B7E98" w14:textId="3541F85C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27A5B" w14:paraId="09ECA2DE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58913CE8" w14:textId="16E0A7AC" w:rsidR="00127A5B" w:rsidRPr="007A0396" w:rsidRDefault="00127A5B" w:rsidP="00127A5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III.6.10.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56DA683F" w14:textId="49909B21" w:rsidR="00127A5B" w:rsidRPr="007A0396" w:rsidRDefault="00127A5B" w:rsidP="00127A5B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 xml:space="preserve">W okresie związania celem beneficjent zobowiązuje się w szczególności do utrzymania </w:t>
            </w: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br/>
              <w:t>zrealizowanej inwestycji oraz do prowadzenia działalności, na którą została przyznana pomoc co najmniej w okresie 3 lat od dnia wypłaty 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3DE1C2B" w14:textId="6C12E987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AEB6AF2" w14:textId="2C95C336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472B123" w14:textId="086EC4B7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F0262C7" w14:textId="1C7D48A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946F0C" w14:textId="0D58A33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E74D17C" w14:textId="1C79E3C0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12956FBF" w14:textId="0B22F8C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C7ADF13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19334790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6413D3A8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57D60919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6E62EEC7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1560A284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F3337" w14:textId="1C604AF8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CA69D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 zakresu poprawy dostępu do małej infrastruktury publicznej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pomoc przyznaje się, jeżeli:</w:t>
            </w:r>
          </w:p>
        </w:tc>
      </w:tr>
      <w:tr w:rsidR="00E3138A" w:rsidRPr="0033029A" w14:paraId="3AA13AD1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474E63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96FAC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1FF48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F463B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10CD35BA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5A42A3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BB3CE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1D6EDF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5D3336E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201AEC9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92C7D6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09171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C87A1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4F8B0CA2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9B1F59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E7A5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579243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63702BE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51EEE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47CD0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091FBC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B74165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6C74232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4707FB1" w14:textId="2D21D236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DF5ECE" w14:textId="0AE09299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Wnioskodawcą jest JSFP albo organizacja pozarządową</w:t>
            </w:r>
            <w:r w:rsidR="00127A5B" w:rsidRPr="007A0396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="00127A5B" w:rsidRPr="007A0396">
              <w:rPr>
                <w:rFonts w:ascii="Calibri" w:hAnsi="Calibri" w:cs="Calibri"/>
                <w:iCs/>
                <w:sz w:val="20"/>
                <w:szCs w:val="20"/>
              </w:rPr>
              <w:t>Pomoc organizacji pozarządowej przyznaje się, jeśli operacja dotyczy wyłącznie realizacji zadań statutowych tej organizacji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644AC7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3997B2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216F8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659D52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520BB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9980BD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590B6FA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6D702D5A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F74D4A2" w14:textId="023300D5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00E231E" w14:textId="77777777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zakłada, iż jej efekty będą służyły zaspokajaniu potrzeb społeczności lokalnej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49660EB0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</w:tcPr>
          <w:p w14:paraId="6B4E5924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</w:tcPr>
          <w:p w14:paraId="37BEA6CD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</w:tcPr>
          <w:p w14:paraId="2811CF88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E534BB4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</w:tcPr>
          <w:p w14:paraId="6C8C142D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</w:tcPr>
          <w:p w14:paraId="54EEEFBE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158B615F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5433A8D" w14:textId="32F5AC40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F2A0A84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Infrastruktura będąca efektem tej inwestycji jest ogólnodostępna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i niekomercyjna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AE234E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3138E2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041560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58DCE3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2CEA0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219D7F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47E1F8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CE8FE53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F233442" w14:textId="3AC20C1C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4988B0A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Koszty całkowite operacji nie przekraczają 1 mln euro.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B1AC7E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D74283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C376F0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5ABC12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1DCBE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72576B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334799E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E5802A1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E5580F" w14:textId="5904E4FF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E6498ED" w14:textId="77777777" w:rsidR="00E3138A" w:rsidRPr="008747CC" w:rsidRDefault="00C84C7B">
            <w:pPr>
              <w:pStyle w:val="Akapitzlist"/>
              <w:widowControl w:val="0"/>
              <w:tabs>
                <w:tab w:val="left" w:pos="426"/>
                <w:tab w:val="left" w:pos="4428"/>
              </w:tabs>
              <w:spacing w:after="120"/>
              <w:ind w:left="33" w:hanging="33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Operacja nie dotyczy inwestycji w budynki lub w budowle:</w:t>
            </w:r>
          </w:p>
          <w:p w14:paraId="62588033" w14:textId="77777777" w:rsidR="00E3138A" w:rsidRPr="008747CC" w:rsidRDefault="00C84C7B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426"/>
                <w:tab w:val="left" w:pos="4428"/>
              </w:tabs>
              <w:spacing w:after="120"/>
              <w:ind w:left="317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w których są udzielane świadczenia zdrowotne w rozumieniu przepisów ustawy o działalności leczniczej lub jest sprawowana opieka nad dziećmi w wieku do 3 lat w rozumieniu przepisów ustawy o opiece nad dziećmi do lat 3.</w:t>
            </w:r>
          </w:p>
          <w:p w14:paraId="1423D0A0" w14:textId="77777777" w:rsidR="00E3138A" w:rsidRPr="008747CC" w:rsidRDefault="00C84C7B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426"/>
                <w:tab w:val="left" w:pos="4428"/>
              </w:tabs>
              <w:spacing w:after="120"/>
              <w:ind w:left="317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 xml:space="preserve">zajmowane lub wykorzystane przez placówki wsparcia dziennego w rozumieniu art.24 ustawy z dna 9 czerwca 2011 r. o wsparciu rodziny i systemie pieczy zastępczej, młodzieżowe ośrodki wychowawcze w rozumieniu ustawy o wspieraniu resocjalizacji nieletnich, przedszkola, szkoły, i ich oddziały oraz placówki w rozumieniu przepisów ustawy Prawo oświatowe. </w:t>
            </w:r>
          </w:p>
          <w:p w14:paraId="37700CF1" w14:textId="77777777" w:rsidR="00E3138A" w:rsidRPr="0033029A" w:rsidRDefault="00E3138A">
            <w:pPr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0AD5D0E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5D7C450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1933648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79666DC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F4E5C2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1F032B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6DC94B3B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3B5515FD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34DC1AE5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94F52" w14:textId="3528D659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4D069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zakresie włączenie społeczne seniorów, ludzi młodych lub osób w niekorzystnej sytuacji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pomoc przyznaje się, jeżeli  operacja spełnia następujące warunki:</w:t>
            </w:r>
          </w:p>
        </w:tc>
      </w:tr>
      <w:tr w:rsidR="00E3138A" w:rsidRPr="0033029A" w14:paraId="597FEB0A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00995B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0833E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BC7B9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DE12B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55FD4B36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68B733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48EDD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D8B0BC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2F010A8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1729DF6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3B279D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6B997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A2AA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41B634D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22ABAE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0E65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7F32417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46058D2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04E9C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8A7F7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548ED3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9C05F7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0FC95742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9BD393F" w14:textId="15E6E70A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8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49E92C" w14:textId="243C8CD5" w:rsidR="00E3138A" w:rsidRPr="006512E0" w:rsidRDefault="00C84C7B">
            <w:pPr>
              <w:rPr>
                <w:rFonts w:ascii="Calibri" w:hAnsi="Calibri" w:cs="Calibri"/>
                <w:color w:val="0070C0"/>
                <w:sz w:val="20"/>
                <w:szCs w:val="20"/>
              </w:rPr>
            </w:pP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 xml:space="preserve">Operacja nie jest </w:t>
            </w:r>
            <w:r w:rsidR="00DE3000" w:rsidRPr="007A0396">
              <w:rPr>
                <w:rFonts w:ascii="Calibri" w:hAnsi="Calibri" w:cs="Calibri"/>
                <w:iCs/>
                <w:sz w:val="20"/>
                <w:szCs w:val="20"/>
              </w:rPr>
              <w:t xml:space="preserve">związana z działalnością gospodarczą wnioskodawcy, </w:t>
            </w: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>do której stosuje się ustawę Prawo przedsiębiorców</w:t>
            </w:r>
            <w:r w:rsidR="006512E0" w:rsidRPr="007A0396">
              <w:rPr>
                <w:rFonts w:ascii="Calibri" w:hAnsi="Calibri" w:cs="Calibri"/>
                <w:iCs/>
                <w:sz w:val="20"/>
                <w:szCs w:val="20"/>
              </w:rPr>
              <w:t>, jeśli Wnioskodawca wykonuje tą działalność.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831B2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9B626D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BFC3D3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6C4B17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D9A15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21032E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27E3BD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89A5CF1" w14:textId="77777777" w:rsidTr="007B2315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6A4D961" w14:textId="7E74A87F" w:rsidR="00E3138A" w:rsidRPr="0033029A" w:rsidRDefault="003506A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E277E90" w14:textId="77777777" w:rsidR="00E3138A" w:rsidRPr="008747CC" w:rsidRDefault="00C84C7B">
            <w:pPr>
              <w:pStyle w:val="Akapitzlist"/>
              <w:widowControl w:val="0"/>
              <w:tabs>
                <w:tab w:val="left" w:pos="426"/>
                <w:tab w:val="left" w:pos="4428"/>
              </w:tabs>
              <w:spacing w:after="120"/>
              <w:ind w:left="33" w:hanging="33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Operacja nie dotyczy inwestycji w budynki lub w budowle:</w:t>
            </w:r>
          </w:p>
          <w:p w14:paraId="22EF5E74" w14:textId="77777777" w:rsidR="008747CC" w:rsidRDefault="00C84C7B" w:rsidP="008747CC">
            <w:pPr>
              <w:pStyle w:val="Akapitzlist"/>
              <w:widowControl w:val="0"/>
              <w:numPr>
                <w:ilvl w:val="1"/>
                <w:numId w:val="16"/>
              </w:numPr>
              <w:tabs>
                <w:tab w:val="left" w:pos="426"/>
                <w:tab w:val="left" w:pos="4428"/>
              </w:tabs>
              <w:spacing w:after="120"/>
              <w:ind w:left="175" w:hanging="142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w których są udzielane świadczenia zdrowotne w rozumieniu przepisów ustawy o działalności leczniczej lub jest sprawowana opieka nad dziećmi w wieku do 3 lat w rozumieniu przepisów ustawy o opiece nad dziećmi do lat 3.</w:t>
            </w:r>
          </w:p>
          <w:p w14:paraId="4A45F418" w14:textId="1F9C684F" w:rsidR="00E3138A" w:rsidRPr="008747CC" w:rsidRDefault="00C84C7B" w:rsidP="008747CC">
            <w:pPr>
              <w:pStyle w:val="Akapitzlist"/>
              <w:widowControl w:val="0"/>
              <w:numPr>
                <w:ilvl w:val="1"/>
                <w:numId w:val="16"/>
              </w:numPr>
              <w:tabs>
                <w:tab w:val="left" w:pos="426"/>
                <w:tab w:val="left" w:pos="4428"/>
              </w:tabs>
              <w:spacing w:after="120"/>
              <w:ind w:left="175" w:hanging="142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zajmowane lub wykorzystane przez placówki wsparcia dziennego w rozumieniu art.24 ustawy z dna 9 czerwca 2011 r. o wsparciu rodziny i systemie pieczy zastępczej, młodzieżowe ośrodki wychowawcze w rozumieniu ustawy o wspieraniu resocjalizacji nieletnich, przedszkola, szkoły, i ich oddziały oraz placówki w rozumieniu przepisów ustawy Prawo oświatowe</w:t>
            </w:r>
            <w:r w:rsidR="008747CC">
              <w:rPr>
                <w:rFonts w:eastAsia="Times New Roman" w:cs="Calibri"/>
                <w:sz w:val="20"/>
                <w:szCs w:val="20"/>
              </w:rPr>
              <w:t>.</w:t>
            </w:r>
          </w:p>
          <w:p w14:paraId="7D341AC7" w14:textId="77777777" w:rsidR="00E3138A" w:rsidRPr="0033029A" w:rsidRDefault="00E3138A">
            <w:pPr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F43B81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E9B9D66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2F25495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5A39BCB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9C6F0C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C5CF0F5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494B96D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3506A8" w:rsidRPr="0033029A" w14:paraId="0600DF3B" w14:textId="77777777" w:rsidTr="004B2BE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546214A" w14:textId="34535934" w:rsidR="003506A8" w:rsidRPr="0033029A" w:rsidRDefault="003506A8" w:rsidP="003506A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E781955" w14:textId="38660B12" w:rsidR="003506A8" w:rsidRPr="008747CC" w:rsidRDefault="003506A8" w:rsidP="003506A8">
            <w:pPr>
              <w:pStyle w:val="Akapitzlist"/>
              <w:widowControl w:val="0"/>
              <w:tabs>
                <w:tab w:val="left" w:pos="426"/>
                <w:tab w:val="left" w:pos="4428"/>
              </w:tabs>
              <w:spacing w:after="120"/>
              <w:ind w:left="33" w:hanging="33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506A8">
              <w:rPr>
                <w:rFonts w:eastAsia="Times New Roman" w:cs="Calibri"/>
                <w:sz w:val="20"/>
                <w:szCs w:val="20"/>
              </w:rPr>
              <w:t>Pomoc na operację inwestycyjną przyznaje się podmiotom świadczącym usługi na rzecz grup osób wymagających włączenia w ramach swoich zadań statutowych albo ustawowych, w szczególności organizacjom pozarządowym lu</w:t>
            </w:r>
            <w:r w:rsidR="006512E0" w:rsidRPr="006512E0">
              <w:rPr>
                <w:rFonts w:eastAsia="Times New Roman" w:cs="Calibri"/>
                <w:color w:val="0070C0"/>
                <w:sz w:val="20"/>
                <w:szCs w:val="20"/>
              </w:rPr>
              <w:t>b</w:t>
            </w:r>
            <w:r w:rsidRPr="003506A8">
              <w:rPr>
                <w:rFonts w:eastAsia="Times New Roman" w:cs="Calibri"/>
                <w:sz w:val="20"/>
                <w:szCs w:val="20"/>
              </w:rPr>
              <w:t xml:space="preserve"> instytucjom kultury.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07098B1" w14:textId="3B995D1E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A9E645C" w14:textId="05960F62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97D281E" w14:textId="68D8E104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178CE4E" w14:textId="633D3C0E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8F6425" w14:textId="3F35CA9D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201C92A" w14:textId="0DAAC799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798F3568" w14:textId="6BB7F4E6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47BC1FC1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011DE255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B0D27" w14:textId="554D952A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44313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gdy operacja jest inwestycją trwale związaną z nieruchomością,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 xml:space="preserve"> pomoc przyznaje się, jeżeli jest realizowana:</w:t>
            </w:r>
          </w:p>
        </w:tc>
      </w:tr>
      <w:tr w:rsidR="00E3138A" w:rsidRPr="0033029A" w14:paraId="54FB262B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8093B8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AFE69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2D1D4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C8BCA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5701759E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F419FC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5B4A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3F8DC2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6F2E1C5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339005E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0A03BD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E659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CC3C7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3790E39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CFED24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9537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29950BA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5EDABD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E60F3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E2FFC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7B821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13A451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B2885DF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236125" w14:textId="5D98472B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9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652AA60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Na obszarze objętym LSR.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5EE7D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FF1CB9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1C7CE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09F5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1D4B8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9E871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5568A90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6E98BFD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CA4952D" w14:textId="033EDCAA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9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0FBBF0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Na nieruchomości będącej własnością wnioskodawcy lub do której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wnioskodawca posiada tytuł prawny do dysponowania na cele określone we wniosku o przyznanie pomocy przez okres ubiegania się o przyznanie pomocy na operację, okres realizacji operacji oraz okres związania celem.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4DC6E0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775A70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795C95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5A6DA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2E092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121A9F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382DE5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1408F7FB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5048E31" w14:textId="4FA036A5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9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ACFEE01" w14:textId="3981667F" w:rsidR="00E3138A" w:rsidRPr="0033029A" w:rsidRDefault="00127A5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W przypadku operacji, która obejmuje koszty zakupu i instalacji </w:t>
            </w:r>
            <w:r w:rsidRPr="007A0396">
              <w:rPr>
                <w:rFonts w:ascii="Calibri" w:hAnsi="Calibri" w:cs="Calibri"/>
                <w:bCs/>
                <w:iCs/>
                <w:sz w:val="20"/>
                <w:szCs w:val="20"/>
              </w:rPr>
              <w:br/>
              <w:t>OZE oraz magazynowania tej energii w magazynie energii,  suma planowanych do poniesienia kosztów dotyczących OZE oraz magazynowania tej energii w magazynie energii,   nie przekracza połowy wszystkich kosztów kwalifikowalnych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5EA6E1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8F088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347138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8C454B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F2DF4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66D594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4C05C2A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C317FBF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7"/>
        <w:gridCol w:w="8197"/>
        <w:gridCol w:w="583"/>
        <w:gridCol w:w="17"/>
        <w:gridCol w:w="162"/>
        <w:gridCol w:w="21"/>
        <w:gridCol w:w="761"/>
        <w:gridCol w:w="17"/>
        <w:gridCol w:w="523"/>
        <w:gridCol w:w="10"/>
        <w:gridCol w:w="165"/>
        <w:gridCol w:w="14"/>
        <w:gridCol w:w="704"/>
        <w:gridCol w:w="14"/>
        <w:gridCol w:w="599"/>
        <w:gridCol w:w="182"/>
        <w:gridCol w:w="784"/>
        <w:gridCol w:w="856"/>
      </w:tblGrid>
      <w:tr w:rsidR="00E3138A" w:rsidRPr="0033029A" w14:paraId="1D7B787D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EB780" w14:textId="0A5D01F2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3609" w:type="dxa"/>
            <w:gridSpan w:val="1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D27FBE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zakresu kształtowanie świadomości obywatelskiej pomoc przyznaje się,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jeżeli operacja:</w:t>
            </w:r>
          </w:p>
        </w:tc>
      </w:tr>
      <w:tr w:rsidR="00E3138A" w:rsidRPr="0033029A" w14:paraId="726A6432" w14:textId="77777777" w:rsidTr="00C84C7B">
        <w:trPr>
          <w:trHeight w:val="170"/>
          <w:jc w:val="center"/>
        </w:trPr>
        <w:tc>
          <w:tcPr>
            <w:tcW w:w="9767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CA0C6F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4BBA9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6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41280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A8E51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640EEED0" w14:textId="77777777" w:rsidTr="00C84C7B">
        <w:trPr>
          <w:trHeight w:val="170"/>
          <w:jc w:val="center"/>
        </w:trPr>
        <w:tc>
          <w:tcPr>
            <w:tcW w:w="9767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92CA1F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61001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4E7EA7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vAlign w:val="center"/>
          </w:tcPr>
          <w:p w14:paraId="2A5D9AF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D2E53C3" w14:textId="77777777" w:rsidTr="00C84C7B">
        <w:trPr>
          <w:trHeight w:val="170"/>
          <w:jc w:val="center"/>
        </w:trPr>
        <w:tc>
          <w:tcPr>
            <w:tcW w:w="9184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EC8FC9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2977" w:type="dxa"/>
            <w:gridSpan w:val="11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54CCE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45FE0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27305B11" w14:textId="77777777" w:rsidTr="00C84C7B">
        <w:trPr>
          <w:trHeight w:val="540"/>
          <w:jc w:val="center"/>
        </w:trPr>
        <w:tc>
          <w:tcPr>
            <w:tcW w:w="918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505327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2EDF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gridSpan w:val="2"/>
            <w:shd w:val="clear" w:color="auto" w:fill="D9D9D9" w:themeFill="background1" w:themeFillShade="D9"/>
            <w:vAlign w:val="center"/>
          </w:tcPr>
          <w:p w14:paraId="10C0CF4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4"/>
            <w:shd w:val="clear" w:color="auto" w:fill="D9D9D9" w:themeFill="background1" w:themeFillShade="D9"/>
            <w:vAlign w:val="center"/>
          </w:tcPr>
          <w:p w14:paraId="4FDC1AB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F92B4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95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F26D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582590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49E47A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49ED2C5C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05225CE4" w14:textId="6C4C183A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.1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57053821" w14:textId="43839401" w:rsidR="00E3138A" w:rsidRPr="0033029A" w:rsidRDefault="00DE3000">
            <w:pPr>
              <w:pStyle w:val="Akapitzlist"/>
              <w:numPr>
                <w:ilvl w:val="1"/>
                <w:numId w:val="17"/>
              </w:numPr>
              <w:spacing w:before="100" w:after="160" w:line="240" w:lineRule="auto"/>
              <w:ind w:left="316" w:hanging="283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cs="Calibri"/>
                <w:iCs/>
                <w:sz w:val="20"/>
                <w:szCs w:val="20"/>
              </w:rPr>
              <w:t>Operacja d</w:t>
            </w:r>
            <w:r w:rsidR="00C84C7B" w:rsidRPr="007A0396">
              <w:rPr>
                <w:rFonts w:cs="Calibri"/>
                <w:iCs/>
                <w:sz w:val="20"/>
                <w:szCs w:val="20"/>
              </w:rPr>
              <w:t xml:space="preserve">otyczy </w:t>
            </w:r>
            <w:r w:rsidR="00C84C7B" w:rsidRPr="0033029A">
              <w:rPr>
                <w:rFonts w:cs="Calibri"/>
                <w:iCs/>
                <w:sz w:val="20"/>
                <w:szCs w:val="20"/>
              </w:rPr>
              <w:t>co najmniej jednego z poniższych obszarów:</w:t>
            </w:r>
          </w:p>
          <w:p w14:paraId="7E474085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a) zrównoważonego rolnictwa,</w:t>
            </w:r>
          </w:p>
          <w:p w14:paraId="0E833C29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b) gospodarki rolno-spożywczej,</w:t>
            </w:r>
          </w:p>
          <w:p w14:paraId="5BA79E86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c) zielonej gospodarki lub biogospodarki,</w:t>
            </w:r>
          </w:p>
          <w:p w14:paraId="48796C45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d) wsparcia rozwoju wiedzy i umiejętności w zakresie innowacyjności, </w:t>
            </w:r>
            <w:r w:rsidRPr="0033029A">
              <w:rPr>
                <w:rFonts w:cs="Calibri"/>
                <w:iCs/>
                <w:sz w:val="20"/>
                <w:szCs w:val="20"/>
              </w:rPr>
              <w:br/>
              <w:t xml:space="preserve">     cyfryzacji lub przedsiębiorczości,</w:t>
            </w:r>
          </w:p>
          <w:p w14:paraId="79C71AB3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e) wsparcie wzmocnienia odporności cywilnej lokalnej społeczności </w:t>
            </w:r>
          </w:p>
          <w:p w14:paraId="093B42E0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f) wsparcie działań na rzecz walki z dezinformacją</w:t>
            </w:r>
          </w:p>
          <w:p w14:paraId="753B7AFD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g) wzmacniania programów edukacji liderów życia publicznego </w:t>
            </w:r>
            <w:r w:rsidRPr="0033029A">
              <w:rPr>
                <w:rFonts w:cs="Calibri"/>
                <w:iCs/>
                <w:sz w:val="20"/>
                <w:szCs w:val="20"/>
              </w:rPr>
              <w:br/>
              <w:t xml:space="preserve">     lub społecznego.</w:t>
            </w:r>
          </w:p>
          <w:p w14:paraId="125255C5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h) przeciwdziałania zmianom klimatycznym i promocji </w:t>
            </w:r>
            <w:r w:rsidRPr="009E6472">
              <w:rPr>
                <w:rFonts w:cs="Calibri"/>
                <w:iCs/>
                <w:sz w:val="20"/>
                <w:szCs w:val="20"/>
              </w:rPr>
              <w:t>ekonomii</w:t>
            </w:r>
            <w:r w:rsidRPr="0033029A">
              <w:rPr>
                <w:rFonts w:cs="Calibri"/>
                <w:iCs/>
                <w:sz w:val="20"/>
                <w:szCs w:val="20"/>
              </w:rPr>
              <w:t xml:space="preserve"> społecznej</w:t>
            </w:r>
          </w:p>
        </w:tc>
        <w:tc>
          <w:tcPr>
            <w:tcW w:w="762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B1303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gridSpan w:val="2"/>
            <w:vAlign w:val="center"/>
          </w:tcPr>
          <w:p w14:paraId="5793C36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4"/>
            <w:vAlign w:val="center"/>
          </w:tcPr>
          <w:p w14:paraId="5ABB8E4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84ED19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95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CAD7A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AC121E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4E3E5FC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7FDE466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1EE8A1AA" w14:textId="478D35FD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.2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5D8EB300" w14:textId="77777777" w:rsidR="00E3138A" w:rsidRPr="00C84C7B" w:rsidRDefault="00C84C7B">
            <w:pPr>
              <w:spacing w:before="100" w:after="160"/>
              <w:rPr>
                <w:rFonts w:ascii="Calibri" w:hAnsi="Calibri" w:cs="Calibri"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iCs/>
                <w:sz w:val="20"/>
                <w:szCs w:val="20"/>
              </w:rPr>
              <w:t>Nie obejmuje inwestycji dotyczących budowy lub przebudowy w rozumieniu art.3 pkt 6 lub 7a ustawy z dnia 7 lipca 1994 r Prawo budowlane, elementów infrastruktury oraz małej architektury, w rozumieniu art. 3 pkt 4 ustawy z dnia 7 lipca 1994 r. Prawo budowlane</w:t>
            </w:r>
          </w:p>
        </w:tc>
        <w:tc>
          <w:tcPr>
            <w:tcW w:w="762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675E256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3378E731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404A167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54DDBDA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95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F8329B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ABA3A41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15599034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E3138A" w:rsidRPr="0033029A" w14:paraId="6CFBB485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2ADD1D72" w14:textId="7CAC0104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.3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7FBF7853" w14:textId="77777777" w:rsidR="00E3138A" w:rsidRPr="00C84C7B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iCs/>
                <w:sz w:val="20"/>
                <w:szCs w:val="20"/>
              </w:rPr>
              <w:t>Operacja nie dotyczy inwestycji w budynki lub budowle:</w:t>
            </w:r>
          </w:p>
          <w:p w14:paraId="6F780727" w14:textId="77777777" w:rsidR="00E3138A" w:rsidRPr="00C84C7B" w:rsidRDefault="00C84C7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1" w:hanging="284"/>
              <w:rPr>
                <w:rFonts w:cs="Calibri"/>
                <w:iCs/>
                <w:sz w:val="20"/>
                <w:szCs w:val="20"/>
              </w:rPr>
            </w:pPr>
            <w:r w:rsidRPr="00C84C7B">
              <w:rPr>
                <w:rFonts w:cs="Calibri"/>
                <w:iCs/>
                <w:sz w:val="20"/>
                <w:szCs w:val="20"/>
              </w:rPr>
              <w:t>w których są udzielane świadczenia zdrowotne w rozumieniu przepisów ustawy o działalności leczniczej lub jest sprawowana opieka nad dziećmi w wieku do lat 3 w rozumieniu przepisów ustawy o opiece nad dziećmi do lat 3.</w:t>
            </w:r>
          </w:p>
          <w:p w14:paraId="6AB75EDF" w14:textId="77777777" w:rsidR="00E3138A" w:rsidRPr="00C84C7B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iCs/>
                <w:sz w:val="20"/>
                <w:szCs w:val="20"/>
              </w:rPr>
              <w:t>2) zajmowane lub wykorzystywane przez placówki wsparcia dziennego w rozumieniu art. 24 ustawy z dnia 9 czerwca 2011 r. o wspieraniu rodziny i systemu pieczy zastępczej, domy pomocy społecznej w rozumieniu przepisów ustawy o pomocy społecznej, młodzieżowe ośrodki wychowawcze w rozumieniu przepisów ustawy o wspieraniu i resocjalizacji nieletnich, przedszkola, szkoły, ich oddziały oraz placówki w rozumieniu ustawy Prawo oświatowe.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</w:tcBorders>
            <w:vAlign w:val="center"/>
          </w:tcPr>
          <w:p w14:paraId="17BF8D0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2A91C3E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3515022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02017E5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57E0F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C5D262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C8DF4F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095F4D43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3C4DDC87" w14:textId="122C01A4" w:rsidR="00020007" w:rsidRPr="0033029A" w:rsidRDefault="00020007" w:rsidP="0002000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.4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199E268D" w14:textId="77777777" w:rsidR="00020007" w:rsidRPr="007A0396" w:rsidRDefault="00020007" w:rsidP="0002000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>Operacja nie jest związana z działalnością gospodarczą wnioskodawcy, do której stosuje</w:t>
            </w:r>
          </w:p>
          <w:p w14:paraId="12120455" w14:textId="5DFBB540" w:rsidR="00020007" w:rsidRPr="00C84C7B" w:rsidRDefault="00020007" w:rsidP="0002000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>się przepisy ustawy Prawo przedsiębiorców, jeśli wnioskodawca taką działalność wykonuje</w:t>
            </w:r>
            <w:r w:rsidR="007A0396">
              <w:rPr>
                <w:rFonts w:ascii="Calibri" w:hAnsi="Calibri" w:cs="Calibri"/>
                <w:iCs/>
                <w:sz w:val="20"/>
                <w:szCs w:val="20"/>
              </w:rPr>
              <w:t>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</w:tcBorders>
            <w:vAlign w:val="center"/>
          </w:tcPr>
          <w:p w14:paraId="583CE9D3" w14:textId="4C9ED717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33E31F4A" w14:textId="04AE75A9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2B343958" w14:textId="33E481E1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0D88A82F" w14:textId="60575207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8C3ED" w14:textId="10F2C6B7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B71456C" w14:textId="4CBE0ABC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03811069" w14:textId="31AEA73D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48BCFD28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92410" w14:textId="61DA2F7F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609" w:type="dxa"/>
            <w:gridSpan w:val="1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92FD6" w14:textId="77777777" w:rsidR="00020007" w:rsidRPr="00C84C7B" w:rsidRDefault="00020007" w:rsidP="00020007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zakresu </w:t>
            </w:r>
            <w:r w:rsidRPr="00C84C7B">
              <w:rPr>
                <w:rFonts w:ascii="Calibri" w:hAnsi="Calibri" w:cs="Calibri"/>
                <w:b/>
                <w:iCs/>
                <w:sz w:val="20"/>
                <w:szCs w:val="20"/>
              </w:rPr>
              <w:t>ochrona dziedzictwa kulturowego lub przyrodniczego polskiej wsi</w:t>
            </w:r>
            <w:r w:rsidRPr="00C84C7B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spełnione zostały następujące warunki:</w:t>
            </w:r>
          </w:p>
        </w:tc>
      </w:tr>
      <w:tr w:rsidR="00020007" w:rsidRPr="0033029A" w14:paraId="7DF819B8" w14:textId="77777777" w:rsidTr="00C84C7B">
        <w:trPr>
          <w:trHeight w:val="170"/>
          <w:jc w:val="center"/>
        </w:trPr>
        <w:tc>
          <w:tcPr>
            <w:tcW w:w="9784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48CE43" w14:textId="77777777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94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1D94F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496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E7A8A8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3E1D55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020007" w:rsidRPr="0033029A" w14:paraId="61102A3D" w14:textId="77777777" w:rsidTr="00C84C7B">
        <w:trPr>
          <w:trHeight w:val="170"/>
          <w:jc w:val="center"/>
        </w:trPr>
        <w:tc>
          <w:tcPr>
            <w:tcW w:w="9784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FFB1DD" w14:textId="77777777" w:rsidR="00020007" w:rsidRPr="00C84C7B" w:rsidRDefault="00020007" w:rsidP="00020007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494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7353D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49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A249B6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vAlign w:val="center"/>
          </w:tcPr>
          <w:p w14:paraId="29F2C22E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03728556" w14:textId="77777777" w:rsidTr="00C84C7B">
        <w:trPr>
          <w:trHeight w:val="170"/>
          <w:jc w:val="center"/>
        </w:trPr>
        <w:tc>
          <w:tcPr>
            <w:tcW w:w="9184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314399" w14:textId="77777777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2991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FB0B77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1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F3A7A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020007" w:rsidRPr="0033029A" w14:paraId="6D40DFB0" w14:textId="77777777" w:rsidTr="00C84C7B">
        <w:trPr>
          <w:trHeight w:val="540"/>
          <w:jc w:val="center"/>
        </w:trPr>
        <w:tc>
          <w:tcPr>
            <w:tcW w:w="918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71F069" w14:textId="77777777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gridSpan w:val="4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20C084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78" w:type="dxa"/>
            <w:gridSpan w:val="2"/>
            <w:shd w:val="clear" w:color="auto" w:fill="D9D9D9" w:themeFill="background1" w:themeFillShade="D9"/>
            <w:vAlign w:val="center"/>
          </w:tcPr>
          <w:p w14:paraId="2C864FA9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2" w:type="dxa"/>
            <w:gridSpan w:val="4"/>
            <w:shd w:val="clear" w:color="auto" w:fill="D9D9D9" w:themeFill="background1" w:themeFillShade="D9"/>
            <w:vAlign w:val="center"/>
          </w:tcPr>
          <w:p w14:paraId="37AAD9B7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6F1AB9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60EB7F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E373B2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57E45294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020007" w:rsidRPr="0033029A" w14:paraId="39B63A16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6CD260AA" w14:textId="4B3B7E8B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.1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5DD3522B" w14:textId="77777777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t>W zakresie ochrona dziedzictwa kulturowego polskiej wsi pomoc na operację, która dotyczy inwestycji w obiekt zabytkowy, przyznaje się, jeżeli wnioskodawca wykaże, iż obiekt jest objęty formą ochrony zabytków (np. jest wpisany do ewidencji zabytków, rejestru zabytków itp.).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04119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2A22A844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0E9E0236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C78C5C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608ED9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B54E41D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2BFF8BD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699E4FA3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1EDF2627" w14:textId="783E9DE2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.2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71C75692" w14:textId="77777777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t>W zakresie ochrona dziedzictwa przyrodniczego polskiej wsi, pomoc na inwestycje dotyczące budowy lub przebudowy w rozumieniu art. 3 pkt 6 lub 7a ustawy z dnia 7 lipca 1994 r. Prawo budowlane, elementów infrastruktury oraz małej architektury w rozumieniu art. 3 pkt 4 ustawy z dnia 7 lipca 1994 r. Prawo budowlane przyznaje się, jeżeli wnioskodawca wykaże, iż operacja będzie realizowana na obszarze objętym formą ochrony przyrody.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</w:tcBorders>
            <w:vAlign w:val="center"/>
          </w:tcPr>
          <w:p w14:paraId="075105EB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4A5CCAFB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64E3EB6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16C9CD2B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D0B7CC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027EA66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36580400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2B74E943" w14:textId="77777777" w:rsidTr="000056C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0A422DFE" w14:textId="3DA976C5" w:rsidR="00020007" w:rsidRPr="00C84C7B" w:rsidRDefault="00020007" w:rsidP="0002000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.3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27EB237F" w14:textId="5644FBBF" w:rsidR="00020007" w:rsidRPr="00C84C7B" w:rsidRDefault="00020007" w:rsidP="00020007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7A0396">
              <w:rPr>
                <w:rFonts w:ascii="Calibri" w:hAnsi="Calibri" w:cs="Calibri"/>
                <w:bCs/>
                <w:iCs/>
                <w:sz w:val="20"/>
                <w:szCs w:val="20"/>
              </w:rPr>
              <w:t>W zakresie ochrona dziedzictwa kulturowego oraz przyrodniczego polskiej wsi pomoc przyznaje się, jeśli operacja nie jest związana z działalnością gospodarczą wnioskodawcy, do której stosuje się przepisy ustawy Prawo przedsiębiorców, jeśli wnioskodawca taką działalność wykonuje.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BD77C9" w14:textId="68E1A610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39A919C9" w14:textId="33AC997E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274EFD9A" w14:textId="7F893CE7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C63D5AA" w14:textId="4EF26AB8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0890A2" w14:textId="44F4F7F9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CA16155" w14:textId="04D9F137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61FC27D" w14:textId="380771B8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14B8A263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07045944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3A5A14" w14:textId="54BDC555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E67E3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Pomoc na operację własną LGD przyznaje się, jeżeli:</w:t>
            </w:r>
          </w:p>
        </w:tc>
      </w:tr>
      <w:tr w:rsidR="00E3138A" w:rsidRPr="0033029A" w14:paraId="6045A528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E14B76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18CBD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50555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E5BB0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0CA50813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DDDBA7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4073A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A0B8F0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43E393A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72A184C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338B88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7CB6F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835A4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3F463409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F30DA7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F84D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A77859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164CE42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D8532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FBBDF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3B4682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B0D7B7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0A23A966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34712C4" w14:textId="5CB8A011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2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8A7A65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LGD wykaże, że operacja nie realizuje zadań LGD w ramach komponentu Zarządzanie LSR.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2A5603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687A6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C2C1D7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372BDC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E7AF5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A3EAF5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1D882E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41127F23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52665BB" w14:textId="381DA83E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2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43B37E8" w14:textId="77777777" w:rsidR="00E3138A" w:rsidRPr="0033029A" w:rsidRDefault="00C84C7B">
            <w:pPr>
              <w:pStyle w:val="Akapitzlist"/>
              <w:spacing w:before="100" w:after="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Ponadto operacja:</w:t>
            </w:r>
          </w:p>
          <w:p w14:paraId="6EDC7467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jest niezbędna do osiągnięcia danego celu/ realizacji przedsięwzięcia LSR,</w:t>
            </w:r>
          </w:p>
          <w:p w14:paraId="1A6A8B4E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realizuje cele publiczne oraz niekomercyjne,</w:t>
            </w:r>
          </w:p>
          <w:p w14:paraId="046EFACB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spełni warunki przyznania pomocy dla danego zakresu wsparcia,</w:t>
            </w:r>
          </w:p>
          <w:p w14:paraId="7D1968D5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nie jest operacją realizowaną w partnerstwie albo operacją w ramach projektu partnerskiego, nie dotyczy następujących zakresów wsparcia: start DG, start GA, start ZE, start GO, start KŁŻ, rozwój DG, rozwój GA, rozwój ZE, rozwój GO, rozwój KŁŻ oraz przygotowanie projektów partnerskich innych niż międzynarodowe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D7B28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7E8EEB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E19A34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8992C9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4F677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C40B07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08BFCC6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7DDA2F5D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3EE7B1A2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507FA104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137B41BD" w14:textId="77777777" w:rsidR="00C84C7B" w:rsidRDefault="00C84C7B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5C7D4668" w14:textId="77777777" w:rsidR="00C84C7B" w:rsidRDefault="00C84C7B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056C86DD" w14:textId="77777777" w:rsidR="00C84C7B" w:rsidRPr="0033029A" w:rsidRDefault="00C84C7B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6479B69A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EAAAD9" w14:textId="04426654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92192" w14:textId="77777777" w:rsidR="00E3138A" w:rsidRPr="00CC3354" w:rsidRDefault="00C84C7B" w:rsidP="00020007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5484B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Pomoc na operację w ramach projektu partnerskiego albo operację realizowaną w partnerstwie przyznaje się, jeżeli:</w:t>
            </w:r>
          </w:p>
        </w:tc>
      </w:tr>
      <w:tr w:rsidR="00E3138A" w:rsidRPr="0033029A" w14:paraId="1237FAE6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5F269C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590164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97478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A0A71E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06496005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A10A99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20362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CAFE5D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098D2176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A3F1FDC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F5637A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F619F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4FAA2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11B13FB7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B633A2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7993A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69EE3BEE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737E0EF2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1052E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4A0F0F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3309ECB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5B48C4C2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1518F6CB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7E5FEE9" w14:textId="2B46C158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48C6A24" w14:textId="27751149" w:rsidR="00E3138A" w:rsidRPr="009E6472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W przypadku operacji w partnerstwie i projektów partnerskich, nie będących międzynarodowymi, wnioskodawcą nie jest LGD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9D0C76F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97FDDCA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96C80F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9BB9B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B2FF68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A122FB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06BCD3E0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4E4AC8F9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B5448B3" w14:textId="04F0D3AD" w:rsidR="008747CC" w:rsidRPr="0033029A" w:rsidRDefault="00C84C7B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75EC63" w14:textId="6FDD5974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Pomoc na operacje realizowaną w partnerstwie przynaje się jeżeli operacja jest realizowana wyłącznie przez podmioty, którym przysługuje ten sam poziom dofinansowania.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5FA783E" w14:textId="11ABCE32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4E3BA1E" w14:textId="0711FE5A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F67D155" w14:textId="58578049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CD6B22C" w14:textId="2FE15633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37E2B68" w14:textId="72B4A8A8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A54246C" w14:textId="17B735D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090635CE" w14:textId="6A990F82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1132FAE8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9C088FB" w14:textId="4AF80CC4" w:rsidR="008747CC" w:rsidRPr="00745503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  <w:highlight w:val="cyan"/>
              </w:rPr>
            </w:pPr>
            <w:r w:rsidRPr="00745503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3</w:t>
            </w:r>
            <w:r w:rsidR="00C84C7B" w:rsidRPr="00745503">
              <w:rPr>
                <w:rFonts w:ascii="Calibri" w:hAnsi="Calibri" w:cs="Calibri"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A54111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 skład partnerstwa nie wchodzi partner, który otrzymał pomoc albo ubiega się o przyznanie pomocy na tę samą operację</w:t>
            </w:r>
            <w:r w:rsidRPr="009E6472">
              <w:rPr>
                <w:rFonts w:ascii="Calibri" w:hAnsi="Calibri" w:cs="Calibri"/>
                <w:sz w:val="20"/>
                <w:szCs w:val="20"/>
              </w:rPr>
              <w:t>, dotyczy operacji w partnerstwie.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61FE48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08F456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366F80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047174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2554DEE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D9B962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64DD19C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327C0FF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BD04350" w14:textId="32781624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sz w:val="20"/>
                <w:szCs w:val="20"/>
              </w:rPr>
              <w:t>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8E91D9A" w14:textId="5124F3D6" w:rsidR="008747CC" w:rsidRPr="008747CC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Wnioskodawca przedłożył umowę partnerstwa</w:t>
            </w:r>
            <w:r w:rsidRPr="009E6472">
              <w:rPr>
                <w:rFonts w:ascii="Calibri" w:hAnsi="Calibri" w:cs="Calibri"/>
                <w:sz w:val="20"/>
                <w:szCs w:val="20"/>
              </w:rPr>
              <w:t>, dotyczy operacji w partnerstwie i projektów partnerskich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2214AF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2453A5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4DC3BB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FEC2EC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2CB81D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4406D7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66B46B0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0041F44F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C7D57B0" w14:textId="548F62F4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C3E51E" w14:textId="0CF4D3FC" w:rsidR="008747CC" w:rsidRPr="008747CC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Wnioskodawca wykazał pozytywną różnicę w efektach realizacji operacji samodzielnie oraz efektach realizacji operacji z partnerem/partneram</w:t>
            </w:r>
            <w:r w:rsidRPr="009E6472">
              <w:rPr>
                <w:rFonts w:ascii="Calibri" w:hAnsi="Calibri" w:cs="Calibri"/>
                <w:sz w:val="20"/>
                <w:szCs w:val="20"/>
              </w:rPr>
              <w:t>, dotyczy operacji w partnerstwie i projektów partnerskich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539A1B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EFDBFF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7B9984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613D52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1E6031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010E70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737C3D2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0539984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D461B97" w14:textId="3071CC3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9D661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Umowa partnerstwa jest umową cywilno-prawną, która zawiera:</w:t>
            </w:r>
          </w:p>
          <w:p w14:paraId="026280B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1) cel utworzenia partnerstwa;</w:t>
            </w:r>
          </w:p>
          <w:p w14:paraId="17F07F5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2) wskazanie wszystkich partnerów obejmujące nadane im numery EP;</w:t>
            </w:r>
          </w:p>
          <w:p w14:paraId="0052E3F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3) opis realizacji projektu partnerskiego albo operacji realizowanej w partnerstwie;</w:t>
            </w:r>
          </w:p>
          <w:p w14:paraId="06FF2DCE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4) wyliczenie odpowiednio zadań/operacji objętych umową partnerstwa ze wskazaniem, który partner jest odpowiedzialny za dane zadanie/operację;</w:t>
            </w:r>
          </w:p>
          <w:p w14:paraId="068CF37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5) zasady ponoszenia odpowiedzialności przez partnerów z tytułu realizowanych zadań/operacji;</w:t>
            </w:r>
          </w:p>
          <w:p w14:paraId="68658E0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6) sposób podejmowania decyzji wewnątrz partnerstwa;</w:t>
            </w:r>
          </w:p>
          <w:p w14:paraId="1B05FFF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7) postanowienia dotyczące sposobu realizacji celu umowy w przypadku wycofania się partnerów;</w:t>
            </w:r>
          </w:p>
          <w:p w14:paraId="5039180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95C471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421440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B3BC39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ECB6C2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D009DA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BAE1F0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51E97BA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0B51E7C4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D9390C5" w14:textId="49FA26C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125992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 przypadku operacji realizowanej w partnerstwie umowa partnerstwa zawiera dodatkowo:</w:t>
            </w:r>
          </w:p>
          <w:p w14:paraId="4A7140DD" w14:textId="1AFA204A" w:rsidR="008747CC" w:rsidRPr="00D455C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trike/>
                <w:color w:val="EE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1) wskazanie partnera wiodącego</w:t>
            </w:r>
          </w:p>
          <w:p w14:paraId="75D2341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2) zobowiązanie partnerów do upoważnienia partnera wiodącego do wykonywania czynności w toku postępowania w sprawie przyznania pomocy;</w:t>
            </w:r>
          </w:p>
          <w:p w14:paraId="1C24BC4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3) postanowienia dotyczące sposobu podziału wypłaconej pomocy pomiędzy partnerów (procentowy, wg zakresu zadań do wykonania, itp.) oraz sposobu przekazania tej pomocy przez partnera wiodącego pozostałym partnerom;</w:t>
            </w:r>
          </w:p>
          <w:p w14:paraId="4857E7E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4) postanowienia dotyczące sposobu wniesienia zabezpieczenia wykonania zobowiązań umowy o przyznaniu pomocy;</w:t>
            </w:r>
          </w:p>
          <w:p w14:paraId="6F68694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5) postanowienia dotyczące solidarnej odpowiedzialności finansowej za zrealizowanie operacji;</w:t>
            </w:r>
          </w:p>
          <w:p w14:paraId="139B92E6" w14:textId="726023B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6) zasady podziału praw nabytych w trakcie realizacji operacji pomiędzy partnerów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5F4DC2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36DAE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C78981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96EE7A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EBA720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1B42C8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281D690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4C0F6A5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034F79C" w14:textId="6BB2E5FB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0BF85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 przypadku operacji realizowanej w partnerstwie pomoc przyznaje się, jeżeli:</w:t>
            </w:r>
          </w:p>
          <w:p w14:paraId="4543AF5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1) operacja realizowana jest w ramach jednego zakresu wsparcia;</w:t>
            </w:r>
          </w:p>
          <w:p w14:paraId="50AABF9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2) wszyscy wnioskodawcy spełniają warunki podmiotowe przyznania pomocy na operację z tego zakresu wsparcia.</w:t>
            </w:r>
          </w:p>
          <w:p w14:paraId="418446D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3) operacja nie jest realizowana w zakresach wsparcia: start DG, start GA, start ZE, start GO, rozwój DG, rozwój GA, rozwój ZE oraz rozwój 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A9F6BA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0F261B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D9BF7E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382693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D0BD021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93C57B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5AFD8CC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137228D3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A8CD87A" w14:textId="79120EA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.9.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859B55C" w14:textId="0CF04BF8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W przypadku operacji w ramach projektu partnerskiego, umowa partnerstwa zawiera dodatkowo wskazanie partnera koordynującego.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48F599F" w14:textId="66C1424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A6E0260" w14:textId="1F187683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95E0002" w14:textId="08873578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6330C1E" w14:textId="461AE0B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F64A800" w14:textId="102B6EBA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38DDE51" w14:textId="6D43896B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3496ACDB" w14:textId="52FBC262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4E249F4D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B606939" w14:textId="6AEDDED5" w:rsidR="008747CC" w:rsidRDefault="00C84C7B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.10.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02D90F9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Do zadań partnera koordynującego należy:</w:t>
            </w:r>
          </w:p>
          <w:p w14:paraId="4C5D5DB6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1) monitorowanie postępów realizacji poszczególnych zadańń realizowanych przez wszystkich partnerów’</w:t>
            </w:r>
          </w:p>
          <w:p w14:paraId="71FC2282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2) weryfikowanie, czy działania realizowane przez wszystkich partnerów są zgodne z umową partnerstwa;</w:t>
            </w:r>
          </w:p>
          <w:p w14:paraId="2A232846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3) zapewnienie sprawnego przepływu informacji pomiędzy wszystkimi partnerami;</w:t>
            </w:r>
          </w:p>
          <w:p w14:paraId="3AD5BC38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4) usprawnienie współpracy między partnerami;</w:t>
            </w:r>
          </w:p>
          <w:p w14:paraId="48C0CBF8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5) przygotowanie sprawozdania z realizacji całego projektu, tj. zadań realizowanych przez wszystkich partnerów;</w:t>
            </w:r>
          </w:p>
          <w:p w14:paraId="5CB1807A" w14:textId="0635E204" w:rsidR="008747CC" w:rsidRPr="000665B7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6) zapewnienie prawidłowej realizacji projektu w całym jego zakresie, a nie tylko w ramach pojedynczych umów o przyznanie pomocy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09AC12F" w14:textId="24D0A28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BF1DB06" w14:textId="72F89BAA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86C62CD" w14:textId="4678BB8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117226C" w14:textId="20BFCE31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F905BCE" w14:textId="7955E99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01ECE1E" w14:textId="6FEF441B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78D63E65" w14:textId="4914C28F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3A3CBB80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66F6B98" w14:textId="57C6810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.11.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B7F4D7A" w14:textId="389507F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W przypadku operacji w ramach projektu partnerskiego nie ma możliwości wspólnego ubiegania się o przyznanie pomocy w ramach jednego WoPP przez kilku partnerów. Każdy partner projektu partnerskiego ubiega się o przyznanie pomocy na podstawie odrębnego WoPP obejmującego wyłączenie zadania przypisane temu partnerowi w umowie partnerstwa.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DCC486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102F78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9DEDAE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5806FC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B4C78B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FBFB50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0890E8B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2F342740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6F2037A" w14:textId="537C2930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.12.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D7C415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Operacja w ramach projektu partnerskiego nie jest realizowana w następujących zakresach wsparcia: start DG, start GA, start ZE oraz start 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2E2FD7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922C92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68B878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1DA2B6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9BF78C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188BE1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25F1256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1E160AF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5EE00EFA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787"/>
        <w:gridCol w:w="782"/>
        <w:gridCol w:w="715"/>
        <w:gridCol w:w="718"/>
        <w:gridCol w:w="785"/>
        <w:gridCol w:w="784"/>
        <w:gridCol w:w="788"/>
      </w:tblGrid>
      <w:tr w:rsidR="00E3138A" w:rsidRPr="0033029A" w14:paraId="4A42B9E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1E139" w14:textId="3C8E39C1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53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CA058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Pozostałe warunki określone w regulaminie naboru wniosków</w:t>
            </w:r>
          </w:p>
        </w:tc>
      </w:tr>
      <w:tr w:rsidR="00E3138A" w:rsidRPr="0033029A" w14:paraId="5B5F1B48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A94961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70CD8E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8A86B9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209A7EF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A67C36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80268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880FAA4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471C3B8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24444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5BD49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F6C62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5E1C62DD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60C47FBB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77C21AA" w14:textId="3D844986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C830A2">
              <w:rPr>
                <w:rFonts w:ascii="Calibri" w:hAnsi="Calibri" w:cs="Calibri"/>
                <w:sz w:val="20"/>
                <w:szCs w:val="20"/>
              </w:rPr>
              <w:t>4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3F01C3D" w14:textId="77777777" w:rsidR="00C830A2" w:rsidRDefault="00C830A2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iCs/>
                <w:sz w:val="20"/>
                <w:szCs w:val="20"/>
              </w:rPr>
            </w:pPr>
          </w:p>
          <w:p w14:paraId="44E8E11D" w14:textId="3510E363" w:rsidR="00E3138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jest zgodna z pozostałymi wymaganiami określonymi w regulaminie naboru.</w:t>
            </w:r>
          </w:p>
          <w:p w14:paraId="00244630" w14:textId="77777777" w:rsidR="00C830A2" w:rsidRPr="0033029A" w:rsidRDefault="00C830A2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AA5583D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436C381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43F6D537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F5E73C0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8B7EB8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38916F6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5D42A518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048ECAE9" w14:textId="77777777" w:rsidR="00E3138A" w:rsidRPr="0033029A" w:rsidRDefault="00E3138A">
      <w:pPr>
        <w:pStyle w:val="Tekstpodstawowy"/>
        <w:spacing w:after="0"/>
        <w:rPr>
          <w:rFonts w:ascii="Calibri" w:hAnsi="Calibri" w:cs="Calibri"/>
          <w:sz w:val="20"/>
          <w:szCs w:val="20"/>
        </w:rPr>
      </w:pPr>
    </w:p>
    <w:p w14:paraId="3E598B1D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DECYZJA W SPRAWIE WEZWNIA DO UZUPEŁNIEŃ</w:t>
      </w:r>
    </w:p>
    <w:tbl>
      <w:tblPr>
        <w:tblW w:w="1019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9"/>
        <w:gridCol w:w="2616"/>
        <w:gridCol w:w="2617"/>
      </w:tblGrid>
      <w:tr w:rsidR="00E3138A" w:rsidRPr="0033029A" w14:paraId="04D03481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7006EE7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Czy wnioskodawca jest wezwany do uzupełnień</w:t>
            </w:r>
          </w:p>
        </w:tc>
        <w:tc>
          <w:tcPr>
            <w:tcW w:w="5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B4DB0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  TAK         </w:t>
            </w: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  NIE </w:t>
            </w:r>
          </w:p>
        </w:tc>
      </w:tr>
      <w:tr w:rsidR="00E3138A" w:rsidRPr="0033029A" w14:paraId="0FC9E627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27AEAFE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Zakres wezwania do uzupełnień (jeśli dotyczy)</w:t>
            </w:r>
          </w:p>
        </w:tc>
        <w:tc>
          <w:tcPr>
            <w:tcW w:w="5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5D99C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63A46A3B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27E7A07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Data (jeśli dotyczy)</w:t>
            </w:r>
          </w:p>
        </w:tc>
        <w:tc>
          <w:tcPr>
            <w:tcW w:w="5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C097B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58493650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6EB8F17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Imię i nazwisko Zatwierdzającego (podpis)</w:t>
            </w:r>
          </w:p>
        </w:tc>
        <w:tc>
          <w:tcPr>
            <w:tcW w:w="2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896BC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D5D18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Podpis</w:t>
            </w:r>
          </w:p>
        </w:tc>
      </w:tr>
    </w:tbl>
    <w:p w14:paraId="4F8F2DA6" w14:textId="77777777" w:rsidR="00E3138A" w:rsidRPr="0033029A" w:rsidRDefault="00E3138A">
      <w:pPr>
        <w:pStyle w:val="Tekstpodstawowy"/>
        <w:spacing w:after="0"/>
        <w:ind w:left="720"/>
        <w:rPr>
          <w:rFonts w:ascii="Calibri" w:hAnsi="Calibri" w:cs="Calibri"/>
          <w:sz w:val="20"/>
          <w:szCs w:val="20"/>
        </w:rPr>
      </w:pPr>
    </w:p>
    <w:p w14:paraId="1C3F4272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DECYZJA W SPRAWIE WYNIKU OCENY MERYTORYCZNEJ ZGODNOŚCI Z WARUNKAMI UDZIELENIA WSPARCIA</w:t>
      </w:r>
    </w:p>
    <w:tbl>
      <w:tblPr>
        <w:tblW w:w="1020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9"/>
        <w:gridCol w:w="2693"/>
        <w:gridCol w:w="2551"/>
      </w:tblGrid>
      <w:tr w:rsidR="00E3138A" w:rsidRPr="0033029A" w14:paraId="2C90F206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3632D6B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Wniosek zgodny z regulaminem naboru i  warunkami udzielenia wsparcia (ostateczne zatwierdzenie po uzupełnieniach)</w:t>
            </w:r>
          </w:p>
        </w:tc>
        <w:tc>
          <w:tcPr>
            <w:tcW w:w="52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D2381E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  TAK         </w:t>
            </w: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>  NIE</w:t>
            </w:r>
          </w:p>
          <w:p w14:paraId="01BF8D00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05D0D14A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FA18C6C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Uwagi  (jeśli dotyczy)</w:t>
            </w:r>
          </w:p>
        </w:tc>
        <w:tc>
          <w:tcPr>
            <w:tcW w:w="52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94FD94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546F8222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6B438A2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data</w:t>
            </w:r>
          </w:p>
        </w:tc>
        <w:tc>
          <w:tcPr>
            <w:tcW w:w="52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ED80B6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72BEA23F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C98185B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Imię i nazwisko Zatwierdzającego/ Podpis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762FC" w14:textId="77777777" w:rsidR="00E3138A" w:rsidRPr="0033029A" w:rsidRDefault="00C84C7B">
            <w:pPr>
              <w:pStyle w:val="Zawartotabeli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Imię i nazwisko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EB162D" w14:textId="77777777" w:rsidR="00E3138A" w:rsidRPr="0033029A" w:rsidRDefault="00C84C7B">
            <w:pPr>
              <w:pStyle w:val="Zawartotabeli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Podpis</w:t>
            </w:r>
          </w:p>
        </w:tc>
      </w:tr>
    </w:tbl>
    <w:p w14:paraId="5565EBBC" w14:textId="77777777" w:rsidR="00E3138A" w:rsidRPr="0033029A" w:rsidRDefault="00E3138A">
      <w:pPr>
        <w:rPr>
          <w:rFonts w:ascii="Calibri" w:hAnsi="Calibri" w:cs="Calibri"/>
          <w:sz w:val="20"/>
          <w:szCs w:val="20"/>
        </w:rPr>
      </w:pPr>
    </w:p>
    <w:sectPr w:rsidR="00E3138A" w:rsidRPr="0033029A">
      <w:pgSz w:w="16838" w:h="11906" w:orient="landscape"/>
      <w:pgMar w:top="568" w:right="1134" w:bottom="1134" w:left="1134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29"/>
    <w:multiLevelType w:val="multilevel"/>
    <w:tmpl w:val="00393F29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672E9"/>
    <w:multiLevelType w:val="multilevel"/>
    <w:tmpl w:val="024672E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7DB"/>
    <w:multiLevelType w:val="multilevel"/>
    <w:tmpl w:val="13CB07DB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CD4034"/>
    <w:multiLevelType w:val="multilevel"/>
    <w:tmpl w:val="17CD403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7995"/>
    <w:multiLevelType w:val="multilevel"/>
    <w:tmpl w:val="1850799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E1480"/>
    <w:multiLevelType w:val="multilevel"/>
    <w:tmpl w:val="248E148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F550D"/>
    <w:multiLevelType w:val="multilevel"/>
    <w:tmpl w:val="33BF550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309B3"/>
    <w:multiLevelType w:val="multilevel"/>
    <w:tmpl w:val="430309B3"/>
    <w:lvl w:ilvl="0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007FAD"/>
    <w:multiLevelType w:val="multilevel"/>
    <w:tmpl w:val="44007FA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070BB"/>
    <w:multiLevelType w:val="multilevel"/>
    <w:tmpl w:val="463070B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52C9"/>
    <w:multiLevelType w:val="multilevel"/>
    <w:tmpl w:val="507152C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AD49AE"/>
    <w:multiLevelType w:val="multilevel"/>
    <w:tmpl w:val="53AD49AE"/>
    <w:lvl w:ilvl="0">
      <w:start w:val="1"/>
      <w:numFmt w:val="lowerLetter"/>
      <w:lvlText w:val="%1)"/>
      <w:lvlJc w:val="left"/>
      <w:pPr>
        <w:ind w:left="5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89" w:hanging="360"/>
      </w:pPr>
    </w:lvl>
    <w:lvl w:ilvl="2">
      <w:start w:val="1"/>
      <w:numFmt w:val="lowerRoman"/>
      <w:lvlText w:val="%3."/>
      <w:lvlJc w:val="right"/>
      <w:pPr>
        <w:ind w:left="2009" w:hanging="180"/>
      </w:pPr>
    </w:lvl>
    <w:lvl w:ilvl="3">
      <w:start w:val="1"/>
      <w:numFmt w:val="decimal"/>
      <w:lvlText w:val="%4."/>
      <w:lvlJc w:val="left"/>
      <w:pPr>
        <w:ind w:left="2729" w:hanging="360"/>
      </w:pPr>
    </w:lvl>
    <w:lvl w:ilvl="4">
      <w:start w:val="1"/>
      <w:numFmt w:val="lowerLetter"/>
      <w:lvlText w:val="%5."/>
      <w:lvlJc w:val="left"/>
      <w:pPr>
        <w:ind w:left="3449" w:hanging="360"/>
      </w:pPr>
    </w:lvl>
    <w:lvl w:ilvl="5">
      <w:start w:val="1"/>
      <w:numFmt w:val="lowerRoman"/>
      <w:lvlText w:val="%6."/>
      <w:lvlJc w:val="right"/>
      <w:pPr>
        <w:ind w:left="4169" w:hanging="180"/>
      </w:pPr>
    </w:lvl>
    <w:lvl w:ilvl="6">
      <w:start w:val="1"/>
      <w:numFmt w:val="decimal"/>
      <w:lvlText w:val="%7."/>
      <w:lvlJc w:val="left"/>
      <w:pPr>
        <w:ind w:left="4889" w:hanging="360"/>
      </w:pPr>
    </w:lvl>
    <w:lvl w:ilvl="7">
      <w:start w:val="1"/>
      <w:numFmt w:val="lowerLetter"/>
      <w:lvlText w:val="%8."/>
      <w:lvlJc w:val="left"/>
      <w:pPr>
        <w:ind w:left="5609" w:hanging="360"/>
      </w:pPr>
    </w:lvl>
    <w:lvl w:ilvl="8">
      <w:start w:val="1"/>
      <w:numFmt w:val="lowerRoman"/>
      <w:lvlText w:val="%9."/>
      <w:lvlJc w:val="right"/>
      <w:pPr>
        <w:ind w:left="6329" w:hanging="180"/>
      </w:pPr>
    </w:lvl>
  </w:abstractNum>
  <w:abstractNum w:abstractNumId="12" w15:restartNumberingAfterBreak="0">
    <w:nsid w:val="5901397B"/>
    <w:multiLevelType w:val="multilevel"/>
    <w:tmpl w:val="5901397B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84E3487"/>
    <w:multiLevelType w:val="multilevel"/>
    <w:tmpl w:val="684E348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3300E"/>
    <w:multiLevelType w:val="multilevel"/>
    <w:tmpl w:val="6B93300E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E47EA"/>
    <w:multiLevelType w:val="multilevel"/>
    <w:tmpl w:val="712E4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70307"/>
    <w:multiLevelType w:val="multilevel"/>
    <w:tmpl w:val="71E70307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17" w15:restartNumberingAfterBreak="0">
    <w:nsid w:val="770849C8"/>
    <w:multiLevelType w:val="multilevel"/>
    <w:tmpl w:val="D1EE2690"/>
    <w:lvl w:ilvl="0">
      <w:start w:val="1"/>
      <w:numFmt w:val="decimal"/>
      <w:lvlText w:val="%1)"/>
      <w:lvlJc w:val="left"/>
      <w:pPr>
        <w:ind w:left="505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1C733C"/>
    <w:multiLevelType w:val="multilevel"/>
    <w:tmpl w:val="791C733C"/>
    <w:lvl w:ilvl="0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572619835">
    <w:abstractNumId w:val="0"/>
  </w:num>
  <w:num w:numId="2" w16cid:durableId="84882934">
    <w:abstractNumId w:val="16"/>
  </w:num>
  <w:num w:numId="3" w16cid:durableId="1097746555">
    <w:abstractNumId w:val="15"/>
  </w:num>
  <w:num w:numId="4" w16cid:durableId="1157719943">
    <w:abstractNumId w:val="14"/>
  </w:num>
  <w:num w:numId="5" w16cid:durableId="36928663">
    <w:abstractNumId w:val="11"/>
  </w:num>
  <w:num w:numId="6" w16cid:durableId="1890874565">
    <w:abstractNumId w:val="7"/>
  </w:num>
  <w:num w:numId="7" w16cid:durableId="645355735">
    <w:abstractNumId w:val="2"/>
  </w:num>
  <w:num w:numId="8" w16cid:durableId="8338019">
    <w:abstractNumId w:val="6"/>
  </w:num>
  <w:num w:numId="9" w16cid:durableId="746800643">
    <w:abstractNumId w:val="13"/>
  </w:num>
  <w:num w:numId="10" w16cid:durableId="1909685123">
    <w:abstractNumId w:val="10"/>
  </w:num>
  <w:num w:numId="11" w16cid:durableId="371149865">
    <w:abstractNumId w:val="1"/>
  </w:num>
  <w:num w:numId="12" w16cid:durableId="272564538">
    <w:abstractNumId w:val="9"/>
  </w:num>
  <w:num w:numId="13" w16cid:durableId="1442333435">
    <w:abstractNumId w:val="8"/>
  </w:num>
  <w:num w:numId="14" w16cid:durableId="1180051273">
    <w:abstractNumId w:val="4"/>
  </w:num>
  <w:num w:numId="15" w16cid:durableId="1179467750">
    <w:abstractNumId w:val="3"/>
  </w:num>
  <w:num w:numId="16" w16cid:durableId="233053817">
    <w:abstractNumId w:val="5"/>
  </w:num>
  <w:num w:numId="17" w16cid:durableId="1830560270">
    <w:abstractNumId w:val="12"/>
  </w:num>
  <w:num w:numId="18" w16cid:durableId="1668287111">
    <w:abstractNumId w:val="17"/>
  </w:num>
  <w:num w:numId="19" w16cid:durableId="11965066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16230"/>
    <w:rsid w:val="00020007"/>
    <w:rsid w:val="000312FF"/>
    <w:rsid w:val="00031902"/>
    <w:rsid w:val="00050E21"/>
    <w:rsid w:val="000665B7"/>
    <w:rsid w:val="00074BB0"/>
    <w:rsid w:val="000877DD"/>
    <w:rsid w:val="00087E1E"/>
    <w:rsid w:val="00095F35"/>
    <w:rsid w:val="000974F8"/>
    <w:rsid w:val="001222CB"/>
    <w:rsid w:val="001277B7"/>
    <w:rsid w:val="00127A5B"/>
    <w:rsid w:val="0014218F"/>
    <w:rsid w:val="00143201"/>
    <w:rsid w:val="001702CF"/>
    <w:rsid w:val="001743E6"/>
    <w:rsid w:val="00177EC3"/>
    <w:rsid w:val="001843EC"/>
    <w:rsid w:val="00193239"/>
    <w:rsid w:val="001C2EBC"/>
    <w:rsid w:val="001C7AC6"/>
    <w:rsid w:val="001D6BF1"/>
    <w:rsid w:val="001F7A01"/>
    <w:rsid w:val="00214432"/>
    <w:rsid w:val="002179E1"/>
    <w:rsid w:val="00223B29"/>
    <w:rsid w:val="002475CA"/>
    <w:rsid w:val="00253D15"/>
    <w:rsid w:val="002546B5"/>
    <w:rsid w:val="00256117"/>
    <w:rsid w:val="002576DA"/>
    <w:rsid w:val="0028170E"/>
    <w:rsid w:val="0028606C"/>
    <w:rsid w:val="002B233C"/>
    <w:rsid w:val="002C5D3A"/>
    <w:rsid w:val="002F4B7D"/>
    <w:rsid w:val="002F6332"/>
    <w:rsid w:val="00311DDF"/>
    <w:rsid w:val="00312AB9"/>
    <w:rsid w:val="00314F7E"/>
    <w:rsid w:val="00317C07"/>
    <w:rsid w:val="00320681"/>
    <w:rsid w:val="0033029A"/>
    <w:rsid w:val="003318E3"/>
    <w:rsid w:val="003452DA"/>
    <w:rsid w:val="00346066"/>
    <w:rsid w:val="003506A8"/>
    <w:rsid w:val="003663B2"/>
    <w:rsid w:val="003765A8"/>
    <w:rsid w:val="0037778B"/>
    <w:rsid w:val="003A7176"/>
    <w:rsid w:val="003C2003"/>
    <w:rsid w:val="003C600F"/>
    <w:rsid w:val="003D4FAF"/>
    <w:rsid w:val="003E43E7"/>
    <w:rsid w:val="0040145D"/>
    <w:rsid w:val="004064C2"/>
    <w:rsid w:val="00420CED"/>
    <w:rsid w:val="004278BA"/>
    <w:rsid w:val="004435F6"/>
    <w:rsid w:val="00443763"/>
    <w:rsid w:val="00461CE2"/>
    <w:rsid w:val="004676B2"/>
    <w:rsid w:val="00474736"/>
    <w:rsid w:val="00482DDA"/>
    <w:rsid w:val="00485A4C"/>
    <w:rsid w:val="0049097E"/>
    <w:rsid w:val="00495551"/>
    <w:rsid w:val="00495DF6"/>
    <w:rsid w:val="004B4203"/>
    <w:rsid w:val="004C5043"/>
    <w:rsid w:val="004C5736"/>
    <w:rsid w:val="004C7ADE"/>
    <w:rsid w:val="004E06F7"/>
    <w:rsid w:val="004F4F66"/>
    <w:rsid w:val="004F712E"/>
    <w:rsid w:val="00504C6F"/>
    <w:rsid w:val="00513949"/>
    <w:rsid w:val="00513FAA"/>
    <w:rsid w:val="00514DCE"/>
    <w:rsid w:val="00537B9F"/>
    <w:rsid w:val="0054254B"/>
    <w:rsid w:val="00543667"/>
    <w:rsid w:val="0055484B"/>
    <w:rsid w:val="005903A2"/>
    <w:rsid w:val="005A1B74"/>
    <w:rsid w:val="005B72D7"/>
    <w:rsid w:val="005C09C5"/>
    <w:rsid w:val="005D6729"/>
    <w:rsid w:val="005D7911"/>
    <w:rsid w:val="005F6CDC"/>
    <w:rsid w:val="00610DA4"/>
    <w:rsid w:val="006138C9"/>
    <w:rsid w:val="00617DA6"/>
    <w:rsid w:val="00617EE8"/>
    <w:rsid w:val="00637F29"/>
    <w:rsid w:val="006512E0"/>
    <w:rsid w:val="006521E7"/>
    <w:rsid w:val="00666E6A"/>
    <w:rsid w:val="00671839"/>
    <w:rsid w:val="006770C7"/>
    <w:rsid w:val="00677F85"/>
    <w:rsid w:val="00681025"/>
    <w:rsid w:val="006A5ACA"/>
    <w:rsid w:val="006B1897"/>
    <w:rsid w:val="006B6641"/>
    <w:rsid w:val="006C43FB"/>
    <w:rsid w:val="006D1EF2"/>
    <w:rsid w:val="006D697A"/>
    <w:rsid w:val="006E76D4"/>
    <w:rsid w:val="007045F8"/>
    <w:rsid w:val="00722E4F"/>
    <w:rsid w:val="00745503"/>
    <w:rsid w:val="00750845"/>
    <w:rsid w:val="00786CA6"/>
    <w:rsid w:val="0079033E"/>
    <w:rsid w:val="00794259"/>
    <w:rsid w:val="00794B82"/>
    <w:rsid w:val="007A0396"/>
    <w:rsid w:val="007B2315"/>
    <w:rsid w:val="007D684E"/>
    <w:rsid w:val="007D6C95"/>
    <w:rsid w:val="007E015B"/>
    <w:rsid w:val="007E3B0C"/>
    <w:rsid w:val="007F17FE"/>
    <w:rsid w:val="00805BDB"/>
    <w:rsid w:val="00806DCA"/>
    <w:rsid w:val="00833636"/>
    <w:rsid w:val="008343E7"/>
    <w:rsid w:val="008366DE"/>
    <w:rsid w:val="008438BB"/>
    <w:rsid w:val="008747CC"/>
    <w:rsid w:val="00881E5D"/>
    <w:rsid w:val="00892DAF"/>
    <w:rsid w:val="008A42A1"/>
    <w:rsid w:val="008A59E2"/>
    <w:rsid w:val="008B6069"/>
    <w:rsid w:val="008B6859"/>
    <w:rsid w:val="008E3A4E"/>
    <w:rsid w:val="008F4589"/>
    <w:rsid w:val="00901117"/>
    <w:rsid w:val="009118AA"/>
    <w:rsid w:val="00914864"/>
    <w:rsid w:val="00917B11"/>
    <w:rsid w:val="00922CCA"/>
    <w:rsid w:val="00927A09"/>
    <w:rsid w:val="009654DA"/>
    <w:rsid w:val="00975B0B"/>
    <w:rsid w:val="009772B2"/>
    <w:rsid w:val="00984C2B"/>
    <w:rsid w:val="00996C79"/>
    <w:rsid w:val="009A1682"/>
    <w:rsid w:val="009B55DF"/>
    <w:rsid w:val="009E6472"/>
    <w:rsid w:val="009F4A04"/>
    <w:rsid w:val="00A10F1D"/>
    <w:rsid w:val="00A13AA0"/>
    <w:rsid w:val="00A52860"/>
    <w:rsid w:val="00A60062"/>
    <w:rsid w:val="00A65DB5"/>
    <w:rsid w:val="00A66870"/>
    <w:rsid w:val="00AA4A23"/>
    <w:rsid w:val="00AD1D27"/>
    <w:rsid w:val="00AE31BF"/>
    <w:rsid w:val="00AF4CF8"/>
    <w:rsid w:val="00AF7134"/>
    <w:rsid w:val="00B15C94"/>
    <w:rsid w:val="00B31BD3"/>
    <w:rsid w:val="00B36C4C"/>
    <w:rsid w:val="00B9059F"/>
    <w:rsid w:val="00B97FF6"/>
    <w:rsid w:val="00BC7F16"/>
    <w:rsid w:val="00BE74ED"/>
    <w:rsid w:val="00BF57C4"/>
    <w:rsid w:val="00BF6107"/>
    <w:rsid w:val="00C011B2"/>
    <w:rsid w:val="00C34DAA"/>
    <w:rsid w:val="00C3542D"/>
    <w:rsid w:val="00C64029"/>
    <w:rsid w:val="00C80AB6"/>
    <w:rsid w:val="00C830A2"/>
    <w:rsid w:val="00C840EA"/>
    <w:rsid w:val="00C84C7B"/>
    <w:rsid w:val="00CB7775"/>
    <w:rsid w:val="00CC3354"/>
    <w:rsid w:val="00CC6253"/>
    <w:rsid w:val="00CD4B9E"/>
    <w:rsid w:val="00D109C3"/>
    <w:rsid w:val="00D14795"/>
    <w:rsid w:val="00D14AAA"/>
    <w:rsid w:val="00D231A1"/>
    <w:rsid w:val="00D30CC8"/>
    <w:rsid w:val="00D455CA"/>
    <w:rsid w:val="00D53BC8"/>
    <w:rsid w:val="00D63D0F"/>
    <w:rsid w:val="00D6528A"/>
    <w:rsid w:val="00D70E75"/>
    <w:rsid w:val="00D909F0"/>
    <w:rsid w:val="00DB7E9C"/>
    <w:rsid w:val="00DE3000"/>
    <w:rsid w:val="00DE4DBE"/>
    <w:rsid w:val="00DF12CF"/>
    <w:rsid w:val="00E12C96"/>
    <w:rsid w:val="00E3138A"/>
    <w:rsid w:val="00E41A2C"/>
    <w:rsid w:val="00E45E28"/>
    <w:rsid w:val="00E555C9"/>
    <w:rsid w:val="00E66005"/>
    <w:rsid w:val="00E67A06"/>
    <w:rsid w:val="00E73660"/>
    <w:rsid w:val="00E86C7F"/>
    <w:rsid w:val="00E93EB9"/>
    <w:rsid w:val="00E949B0"/>
    <w:rsid w:val="00E95E5B"/>
    <w:rsid w:val="00E95F6A"/>
    <w:rsid w:val="00EB2D1A"/>
    <w:rsid w:val="00EC1995"/>
    <w:rsid w:val="00EF3ABC"/>
    <w:rsid w:val="00F03B0A"/>
    <w:rsid w:val="00F146D2"/>
    <w:rsid w:val="00F1597C"/>
    <w:rsid w:val="00F27E29"/>
    <w:rsid w:val="00F377F2"/>
    <w:rsid w:val="00F424A8"/>
    <w:rsid w:val="00F53FE5"/>
    <w:rsid w:val="00F731CE"/>
    <w:rsid w:val="00F83436"/>
    <w:rsid w:val="00F94CA7"/>
    <w:rsid w:val="00FB1AB4"/>
    <w:rsid w:val="00FD76A4"/>
    <w:rsid w:val="00FE2554"/>
    <w:rsid w:val="224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B1DE"/>
  <w15:docId w15:val="{F74D6242-1E21-4AD2-9148-AE625A6D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Mangal"/>
      <w:sz w:val="18"/>
      <w:szCs w:val="16"/>
    </w:rPr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Lista">
    <w:name w:val="List"/>
    <w:basedOn w:val="Tekstpodstawowy"/>
    <w:qFormat/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Mangal"/>
      <w:sz w:val="18"/>
      <w:szCs w:val="16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Liberation Sans" w:eastAsia="Noto Sans CJK SC" w:hAnsi="Liberation Sans"/>
      <w:sz w:val="28"/>
      <w:szCs w:val="28"/>
    </w:rPr>
  </w:style>
  <w:style w:type="paragraph" w:customStyle="1" w:styleId="gmail-zawartotabeli">
    <w:name w:val="gmail-zawartotabeli"/>
    <w:basedOn w:val="Normalny"/>
    <w:pPr>
      <w:suppressAutoHyphens w:val="0"/>
      <w:spacing w:before="100" w:beforeAutospacing="1" w:after="100" w:afterAutospacing="1"/>
    </w:pPr>
    <w:rPr>
      <w:rFonts w:ascii="Aptos" w:eastAsiaTheme="minorHAnsi" w:hAnsi="Aptos" w:cs="Aptos"/>
      <w:kern w:val="0"/>
      <w:lang w:eastAsia="pl-PL" w:bidi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837DA-5748-457D-B31F-9D41689B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4698</Words>
  <Characters>28194</Characters>
  <Application>Microsoft Office Word</Application>
  <DocSecurity>0</DocSecurity>
  <Lines>234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Żaneta Gutowska</cp:lastModifiedBy>
  <cp:revision>2</cp:revision>
  <cp:lastPrinted>2026-09-16T06:45:00Z</cp:lastPrinted>
  <dcterms:created xsi:type="dcterms:W3CDTF">2026-09-16T06:45:00Z</dcterms:created>
  <dcterms:modified xsi:type="dcterms:W3CDTF">2026-09-16T06:45:00Z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B4B9EFEA574F4DA8A0B4A0C07F0F04A1_12</vt:lpwstr>
  </property>
</Properties>
</file>